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D132" w14:textId="06726366" w:rsidR="00135840" w:rsidRPr="00433CD7" w:rsidRDefault="000B13C6" w:rsidP="00704756">
      <w:pPr>
        <w:spacing w:after="0"/>
        <w:jc w:val="center"/>
        <w:rPr>
          <w:rFonts w:ascii="Calibri" w:eastAsia="Times New Roman" w:hAnsi="Calibri" w:cs="Calibri"/>
          <w:b/>
          <w:sz w:val="6"/>
          <w:szCs w:val="6"/>
          <w:lang w:val="en-GB"/>
        </w:rPr>
      </w:pPr>
      <w:r w:rsidRPr="00433CD7">
        <w:rPr>
          <w:rFonts w:ascii="Calibri" w:hAnsi="Calibri" w:cs="Calibri"/>
          <w:noProof/>
          <w:lang w:eastAsia="en-IE"/>
        </w:rPr>
        <w:drawing>
          <wp:inline distT="0" distB="0" distL="0" distR="0" wp14:anchorId="734BA085" wp14:editId="4A858C63">
            <wp:extent cx="2205502" cy="797169"/>
            <wp:effectExtent l="0" t="0" r="4445" b="3175"/>
            <wp:docPr id="149839669" name="Picture 1" descr="A green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9669" name="Picture 1" descr="A green and white rectangle with text&#10;&#10;Description automatically generated"/>
                    <pic:cNvPicPr/>
                  </pic:nvPicPr>
                  <pic:blipFill>
                    <a:blip r:embed="rId11"/>
                    <a:stretch>
                      <a:fillRect/>
                    </a:stretch>
                  </pic:blipFill>
                  <pic:spPr>
                    <a:xfrm>
                      <a:off x="0" y="0"/>
                      <a:ext cx="2230487" cy="806200"/>
                    </a:xfrm>
                    <a:prstGeom prst="rect">
                      <a:avLst/>
                    </a:prstGeom>
                  </pic:spPr>
                </pic:pic>
              </a:graphicData>
            </a:graphic>
          </wp:inline>
        </w:drawing>
      </w:r>
    </w:p>
    <w:tbl>
      <w:tblPr>
        <w:tblpPr w:leftFromText="180" w:rightFromText="180" w:vertAnchor="text" w:horzAnchor="margin" w:tblpXSpec="center" w:tblpY="2267"/>
        <w:tblW w:w="9766"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766"/>
      </w:tblGrid>
      <w:tr w:rsidR="002A7309" w:rsidRPr="00433CD7" w14:paraId="1234B455" w14:textId="77777777" w:rsidTr="00D068C9">
        <w:trPr>
          <w:trHeight w:val="2664"/>
        </w:trPr>
        <w:tc>
          <w:tcPr>
            <w:tcW w:w="9766" w:type="dxa"/>
            <w:tcBorders>
              <w:top w:val="double" w:sz="4" w:space="0" w:color="auto"/>
              <w:bottom w:val="double" w:sz="4" w:space="0" w:color="auto"/>
            </w:tcBorders>
            <w:shd w:val="clear" w:color="auto" w:fill="auto"/>
            <w:vAlign w:val="center"/>
          </w:tcPr>
          <w:p w14:paraId="70C255EF" w14:textId="3219B727" w:rsidR="002A7309" w:rsidRPr="00433CD7" w:rsidRDefault="007D7DAE" w:rsidP="00D068C9">
            <w:pPr>
              <w:tabs>
                <w:tab w:val="left" w:pos="-720"/>
              </w:tabs>
              <w:jc w:val="center"/>
              <w:rPr>
                <w:rFonts w:ascii="Calibri" w:eastAsia="Times New Roman" w:hAnsi="Calibri" w:cs="Calibri"/>
                <w:bCs/>
                <w:color w:val="000000"/>
                <w:sz w:val="28"/>
                <w:szCs w:val="28"/>
                <w:lang w:eastAsia="en-IE"/>
              </w:rPr>
            </w:pPr>
            <w:r w:rsidRPr="00433CD7">
              <w:rPr>
                <w:rFonts w:ascii="Calibri" w:hAnsi="Calibri" w:cs="Calibri"/>
                <w:spacing w:val="-2"/>
              </w:rPr>
              <w:t>Open competition for the appointment to the position of:</w:t>
            </w:r>
          </w:p>
          <w:p w14:paraId="6A67ABE1" w14:textId="77777777" w:rsidR="00552411" w:rsidRPr="00742C5E" w:rsidRDefault="00552411" w:rsidP="00D068C9">
            <w:pPr>
              <w:autoSpaceDE w:val="0"/>
              <w:autoSpaceDN w:val="0"/>
              <w:adjustRightInd w:val="0"/>
              <w:spacing w:after="0"/>
              <w:jc w:val="center"/>
              <w:rPr>
                <w:rFonts w:eastAsia="Times New Roman" w:cstheme="minorHAnsi"/>
                <w:b/>
                <w:bCs/>
                <w:color w:val="000000"/>
                <w:sz w:val="24"/>
                <w:szCs w:val="24"/>
                <w:lang w:eastAsia="en-IE"/>
              </w:rPr>
            </w:pPr>
          </w:p>
          <w:p w14:paraId="4BB4DDCC" w14:textId="09F90AA3" w:rsidR="00C37068" w:rsidRDefault="00C44C16" w:rsidP="00D068C9">
            <w:pPr>
              <w:autoSpaceDE w:val="0"/>
              <w:autoSpaceDN w:val="0"/>
              <w:adjustRightInd w:val="0"/>
              <w:spacing w:after="0"/>
              <w:jc w:val="center"/>
              <w:rPr>
                <w:rFonts w:eastAsia="Times New Roman" w:cstheme="minorHAnsi"/>
                <w:b/>
                <w:bCs/>
                <w:color w:val="000000"/>
                <w:sz w:val="28"/>
                <w:szCs w:val="28"/>
                <w:lang w:eastAsia="en-IE"/>
              </w:rPr>
            </w:pPr>
            <w:r>
              <w:rPr>
                <w:rFonts w:eastAsia="Times New Roman" w:cstheme="minorHAnsi"/>
                <w:b/>
                <w:bCs/>
                <w:color w:val="000000"/>
                <w:sz w:val="28"/>
                <w:szCs w:val="28"/>
                <w:lang w:eastAsia="en-IE"/>
              </w:rPr>
              <w:t xml:space="preserve">Assistant </w:t>
            </w:r>
            <w:r w:rsidR="00153B55" w:rsidRPr="00153B55">
              <w:rPr>
                <w:rFonts w:eastAsia="Times New Roman" w:cstheme="minorHAnsi"/>
                <w:b/>
                <w:bCs/>
                <w:color w:val="000000"/>
                <w:sz w:val="28"/>
                <w:szCs w:val="28"/>
                <w:lang w:eastAsia="en-IE"/>
              </w:rPr>
              <w:t xml:space="preserve">Director of </w:t>
            </w:r>
            <w:r w:rsidR="00C37068" w:rsidRPr="00C37068">
              <w:rPr>
                <w:rFonts w:eastAsia="Times New Roman" w:cstheme="minorHAnsi"/>
                <w:b/>
                <w:bCs/>
                <w:color w:val="000000"/>
                <w:sz w:val="28"/>
                <w:szCs w:val="28"/>
                <w:lang w:eastAsia="en-IE"/>
              </w:rPr>
              <w:t xml:space="preserve">Consumer Protection, Education &amp; Awareness, </w:t>
            </w:r>
          </w:p>
          <w:p w14:paraId="2639D2E5" w14:textId="099C494E" w:rsidR="00552411" w:rsidRPr="00742C5E" w:rsidRDefault="00C37068" w:rsidP="00D068C9">
            <w:pPr>
              <w:autoSpaceDE w:val="0"/>
              <w:autoSpaceDN w:val="0"/>
              <w:adjustRightInd w:val="0"/>
              <w:spacing w:after="0"/>
              <w:jc w:val="center"/>
              <w:rPr>
                <w:rFonts w:eastAsia="Times New Roman" w:cstheme="minorHAnsi"/>
                <w:b/>
                <w:bCs/>
                <w:color w:val="000000"/>
                <w:sz w:val="28"/>
                <w:szCs w:val="28"/>
                <w:lang w:eastAsia="en-IE"/>
              </w:rPr>
            </w:pPr>
            <w:r w:rsidRPr="00C37068">
              <w:rPr>
                <w:rFonts w:eastAsia="Times New Roman" w:cstheme="minorHAnsi"/>
                <w:b/>
                <w:bCs/>
                <w:color w:val="000000"/>
                <w:sz w:val="28"/>
                <w:szCs w:val="28"/>
                <w:lang w:eastAsia="en-IE"/>
              </w:rPr>
              <w:t>Research and Communications</w:t>
            </w:r>
          </w:p>
          <w:p w14:paraId="135C7436" w14:textId="6B9034CE" w:rsidR="00552411" w:rsidRDefault="00552411" w:rsidP="00D068C9">
            <w:pPr>
              <w:widowControl w:val="0"/>
              <w:kinsoku w:val="0"/>
              <w:overflowPunct w:val="0"/>
              <w:spacing w:after="0"/>
              <w:ind w:left="323" w:right="108"/>
              <w:jc w:val="center"/>
              <w:textAlignment w:val="baseline"/>
              <w:rPr>
                <w:rFonts w:eastAsiaTheme="minorEastAsia" w:cstheme="minorHAnsi"/>
                <w:b/>
                <w:bCs/>
                <w:sz w:val="24"/>
                <w:szCs w:val="24"/>
                <w:lang w:val="en-US" w:eastAsia="en-IE"/>
              </w:rPr>
            </w:pPr>
            <w:r w:rsidRPr="00742C5E">
              <w:rPr>
                <w:rFonts w:eastAsiaTheme="minorEastAsia" w:cstheme="minorHAnsi"/>
                <w:b/>
                <w:bCs/>
                <w:sz w:val="24"/>
                <w:szCs w:val="24"/>
                <w:lang w:val="en-US" w:eastAsia="en-IE"/>
              </w:rPr>
              <w:t xml:space="preserve"> (</w:t>
            </w:r>
            <w:r w:rsidR="0056138F">
              <w:rPr>
                <w:rFonts w:eastAsiaTheme="minorEastAsia" w:cstheme="minorHAnsi"/>
                <w:b/>
                <w:bCs/>
                <w:sz w:val="24"/>
                <w:szCs w:val="24"/>
                <w:lang w:val="en-US" w:eastAsia="en-IE"/>
              </w:rPr>
              <w:t xml:space="preserve">Assistant </w:t>
            </w:r>
            <w:r w:rsidR="00BE1CA4">
              <w:rPr>
                <w:rFonts w:eastAsiaTheme="minorEastAsia" w:cstheme="minorHAnsi"/>
                <w:b/>
                <w:bCs/>
                <w:sz w:val="24"/>
                <w:szCs w:val="24"/>
                <w:lang w:val="en-US" w:eastAsia="en-IE"/>
              </w:rPr>
              <w:t>Principal</w:t>
            </w:r>
            <w:r w:rsidRPr="00742C5E">
              <w:rPr>
                <w:rFonts w:eastAsiaTheme="minorEastAsia" w:cstheme="minorHAnsi"/>
                <w:b/>
                <w:bCs/>
                <w:sz w:val="24"/>
                <w:szCs w:val="24"/>
                <w:lang w:val="en-US" w:eastAsia="en-IE"/>
              </w:rPr>
              <w:t xml:space="preserve"> Officer - Standard </w:t>
            </w:r>
            <w:r w:rsidR="0033387F">
              <w:rPr>
                <w:rFonts w:eastAsiaTheme="minorEastAsia" w:cstheme="minorHAnsi"/>
                <w:b/>
                <w:bCs/>
                <w:sz w:val="24"/>
                <w:szCs w:val="24"/>
                <w:lang w:val="en-US" w:eastAsia="en-IE"/>
              </w:rPr>
              <w:t>Scale</w:t>
            </w:r>
            <w:r w:rsidRPr="00742C5E">
              <w:rPr>
                <w:rFonts w:eastAsiaTheme="minorEastAsia" w:cstheme="minorHAnsi"/>
                <w:b/>
                <w:bCs/>
                <w:sz w:val="24"/>
                <w:szCs w:val="24"/>
                <w:lang w:val="en-US" w:eastAsia="en-IE"/>
              </w:rPr>
              <w:t>)</w:t>
            </w:r>
          </w:p>
          <w:p w14:paraId="5CE2E700" w14:textId="77777777" w:rsidR="007D7DAE" w:rsidRPr="00433CD7" w:rsidRDefault="007D7DAE"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07C4CB5D" w14:textId="77777777" w:rsidR="002A7309" w:rsidRDefault="002A7309" w:rsidP="00D068C9">
            <w:pPr>
              <w:autoSpaceDE w:val="0"/>
              <w:autoSpaceDN w:val="0"/>
              <w:adjustRightInd w:val="0"/>
              <w:spacing w:after="0"/>
              <w:jc w:val="center"/>
              <w:rPr>
                <w:rFonts w:ascii="Calibri" w:eastAsia="Times New Roman" w:hAnsi="Calibri" w:cs="Calibri"/>
                <w:b/>
                <w:bCs/>
                <w:color w:val="000000"/>
                <w:sz w:val="28"/>
                <w:szCs w:val="28"/>
                <w:lang w:eastAsia="en-IE"/>
              </w:rPr>
            </w:pPr>
            <w:r w:rsidRPr="00433CD7">
              <w:rPr>
                <w:rFonts w:ascii="Calibri" w:eastAsia="Times New Roman" w:hAnsi="Calibri" w:cs="Calibri"/>
                <w:b/>
                <w:bCs/>
                <w:color w:val="000000"/>
                <w:sz w:val="28"/>
                <w:szCs w:val="28"/>
                <w:lang w:eastAsia="en-IE"/>
              </w:rPr>
              <w:t>Gambling Regulatory Authority of Ireland (GRAI)</w:t>
            </w:r>
          </w:p>
          <w:p w14:paraId="23BA5287" w14:textId="77777777" w:rsidR="00DF60F2" w:rsidRPr="00433CD7" w:rsidRDefault="00DF60F2"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3DFCD12C" w14:textId="3C08D994" w:rsidR="00DF60F2" w:rsidRDefault="00DF60F2" w:rsidP="00DF60F2">
            <w:pPr>
              <w:shd w:val="clear" w:color="auto" w:fill="8DC73E"/>
              <w:jc w:val="center"/>
              <w:rPr>
                <w:rFonts w:cstheme="minorHAnsi"/>
              </w:rPr>
            </w:pPr>
            <w:r w:rsidRPr="00CB342C">
              <w:rPr>
                <w:rFonts w:cstheme="minorHAnsi"/>
                <w:b/>
              </w:rPr>
              <w:t>Closing Date</w:t>
            </w:r>
            <w:r w:rsidRPr="00CB342C">
              <w:rPr>
                <w:rFonts w:cstheme="minorHAnsi"/>
              </w:rPr>
              <w:t xml:space="preserve">: </w:t>
            </w:r>
            <w:r w:rsidR="00F173FA" w:rsidRPr="005B1967">
              <w:rPr>
                <w:rFonts w:cstheme="minorHAnsi"/>
              </w:rPr>
              <w:t>Monday</w:t>
            </w:r>
            <w:r w:rsidR="00C37068" w:rsidRPr="005B1967">
              <w:rPr>
                <w:rFonts w:cstheme="minorHAnsi"/>
              </w:rPr>
              <w:t xml:space="preserve">, </w:t>
            </w:r>
            <w:r w:rsidR="005B1967" w:rsidRPr="005B1967">
              <w:rPr>
                <w:rFonts w:cstheme="minorHAnsi"/>
              </w:rPr>
              <w:t>1</w:t>
            </w:r>
            <w:r w:rsidR="005B1967" w:rsidRPr="005B1967">
              <w:rPr>
                <w:rFonts w:cstheme="minorHAnsi"/>
                <w:vertAlign w:val="superscript"/>
              </w:rPr>
              <w:t>st</w:t>
            </w:r>
            <w:r w:rsidR="005B1967" w:rsidRPr="005B1967">
              <w:rPr>
                <w:rFonts w:cstheme="minorHAnsi"/>
              </w:rPr>
              <w:t xml:space="preserve"> </w:t>
            </w:r>
            <w:r w:rsidR="00F173FA" w:rsidRPr="005B1967">
              <w:rPr>
                <w:rFonts w:cstheme="minorHAnsi"/>
              </w:rPr>
              <w:t>September</w:t>
            </w:r>
            <w:r w:rsidR="00C37068" w:rsidRPr="005B1967">
              <w:rPr>
                <w:rFonts w:cstheme="minorHAnsi"/>
              </w:rPr>
              <w:t xml:space="preserve"> 2025</w:t>
            </w:r>
          </w:p>
          <w:p w14:paraId="26F14D71" w14:textId="77777777" w:rsidR="002A7309" w:rsidRPr="00433CD7" w:rsidRDefault="002A7309" w:rsidP="00DF60F2">
            <w:pPr>
              <w:ind w:right="-108"/>
              <w:rPr>
                <w:rFonts w:ascii="Calibri" w:eastAsia="Times New Roman" w:hAnsi="Calibri" w:cs="Calibri"/>
                <w:lang w:eastAsia="en-IE"/>
              </w:rPr>
            </w:pPr>
          </w:p>
        </w:tc>
      </w:tr>
    </w:tbl>
    <w:p w14:paraId="0AF6D0E9" w14:textId="77777777" w:rsidR="008B03D2" w:rsidRPr="00433CD7" w:rsidRDefault="008B03D2" w:rsidP="00CA70C7">
      <w:pPr>
        <w:tabs>
          <w:tab w:val="left" w:pos="-720"/>
          <w:tab w:val="left" w:pos="1560"/>
        </w:tabs>
        <w:ind w:right="-9"/>
        <w:jc w:val="both"/>
        <w:rPr>
          <w:rFonts w:ascii="Calibri" w:hAnsi="Calibri" w:cs="Calibri"/>
        </w:rPr>
      </w:pPr>
    </w:p>
    <w:p w14:paraId="39B93EA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2A6705B" w14:textId="77777777" w:rsidR="008B03D2" w:rsidRDefault="007D7DAE" w:rsidP="00937E64">
      <w:pPr>
        <w:pStyle w:val="LABSection"/>
        <w:jc w:val="center"/>
      </w:pPr>
      <w:r w:rsidRPr="00433CD7">
        <w:t>Candidate Information Booklet</w:t>
      </w:r>
    </w:p>
    <w:p w14:paraId="1631100E" w14:textId="77777777" w:rsidR="00D068C9" w:rsidRPr="00433CD7" w:rsidRDefault="00D068C9" w:rsidP="00D068C9">
      <w:pPr>
        <w:pStyle w:val="LABSection"/>
      </w:pPr>
    </w:p>
    <w:p w14:paraId="73419704"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364B5B8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04042E08" w14:textId="77777777" w:rsidR="002A7309" w:rsidRPr="00433CD7" w:rsidRDefault="002A7309"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2F669B69" w14:textId="77777777" w:rsidR="002A7309" w:rsidRDefault="002A7309" w:rsidP="00CA70C7">
      <w:pPr>
        <w:tabs>
          <w:tab w:val="left" w:pos="1560"/>
          <w:tab w:val="center" w:pos="4513"/>
        </w:tabs>
        <w:ind w:right="-9"/>
        <w:jc w:val="both"/>
        <w:rPr>
          <w:rFonts w:ascii="Calibri" w:hAnsi="Calibri" w:cs="Calibri"/>
        </w:rPr>
      </w:pPr>
    </w:p>
    <w:p w14:paraId="6BE4656F" w14:textId="77777777" w:rsidR="00A12E40" w:rsidRPr="00433CD7" w:rsidRDefault="00A12E40" w:rsidP="00CA70C7">
      <w:pPr>
        <w:tabs>
          <w:tab w:val="left" w:pos="1560"/>
          <w:tab w:val="center" w:pos="4513"/>
        </w:tabs>
        <w:ind w:right="-9"/>
        <w:jc w:val="both"/>
        <w:rPr>
          <w:rFonts w:ascii="Calibri" w:hAnsi="Calibri" w:cs="Calibri"/>
        </w:rPr>
      </w:pPr>
    </w:p>
    <w:p w14:paraId="0E64CEF5" w14:textId="77777777" w:rsidR="002A7309" w:rsidRPr="00F02684" w:rsidRDefault="002A7309" w:rsidP="00B31391">
      <w:pPr>
        <w:tabs>
          <w:tab w:val="center" w:pos="4513"/>
        </w:tabs>
        <w:spacing w:after="120"/>
        <w:jc w:val="center"/>
        <w:rPr>
          <w:rFonts w:ascii="Calibri" w:hAnsi="Calibri" w:cs="Calibri"/>
          <w:b/>
          <w:strike/>
        </w:rPr>
      </w:pPr>
      <w:r w:rsidRPr="00F02684">
        <w:rPr>
          <w:rFonts w:ascii="Calibri" w:hAnsi="Calibri" w:cs="Calibri"/>
          <w:smallCaps/>
          <w:u w:val="single"/>
        </w:rPr>
        <w:t>Contact</w:t>
      </w:r>
      <w:r w:rsidRPr="00F02684">
        <w:rPr>
          <w:rFonts w:ascii="Calibri" w:hAnsi="Calibri" w:cs="Calibri"/>
          <w:smallCaps/>
        </w:rPr>
        <w:t>:</w:t>
      </w:r>
    </w:p>
    <w:p w14:paraId="4C644F3D"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Conscia Limited</w:t>
      </w:r>
    </w:p>
    <w:p w14:paraId="3F40C6E1"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The Masonry, 151-156  Thomas Street</w:t>
      </w:r>
    </w:p>
    <w:p w14:paraId="331A78E9"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Dublin 8</w:t>
      </w:r>
    </w:p>
    <w:p w14:paraId="199D4DF3" w14:textId="77777777" w:rsidR="001868C8" w:rsidRPr="00F02684" w:rsidRDefault="001868C8" w:rsidP="00B31391">
      <w:pPr>
        <w:tabs>
          <w:tab w:val="center" w:pos="4513"/>
        </w:tabs>
        <w:jc w:val="center"/>
        <w:rPr>
          <w:rFonts w:ascii="Calibri" w:hAnsi="Calibri" w:cs="Calibri"/>
          <w:smallCaps/>
        </w:rPr>
      </w:pPr>
    </w:p>
    <w:p w14:paraId="42C42BCF" w14:textId="1D208DAB" w:rsidR="001868C8" w:rsidRPr="00F02684" w:rsidRDefault="001868C8" w:rsidP="00B31391">
      <w:pPr>
        <w:tabs>
          <w:tab w:val="center" w:pos="4513"/>
        </w:tabs>
        <w:jc w:val="center"/>
        <w:rPr>
          <w:rFonts w:ascii="Calibri" w:hAnsi="Calibri" w:cs="Calibri"/>
          <w:sz w:val="16"/>
          <w:szCs w:val="16"/>
        </w:rPr>
      </w:pPr>
      <w:r w:rsidRPr="00F02684">
        <w:rPr>
          <w:rFonts w:ascii="Calibri" w:hAnsi="Calibri" w:cs="Calibri"/>
          <w:smallCaps/>
        </w:rPr>
        <w:t>email</w:t>
      </w:r>
      <w:r w:rsidRPr="00F02684">
        <w:rPr>
          <w:rFonts w:ascii="Calibri" w:hAnsi="Calibri" w:cs="Calibri"/>
        </w:rPr>
        <w:t xml:space="preserve">: </w:t>
      </w:r>
      <w:hyperlink r:id="rId12" w:history="1">
        <w:r w:rsidR="00F02684" w:rsidRPr="002B280D">
          <w:rPr>
            <w:rStyle w:val="Hyperlink"/>
            <w:rFonts w:ascii="Calibri" w:hAnsi="Calibri" w:cs="Calibri"/>
          </w:rPr>
          <w:t>GRAI@Consciatalent.com</w:t>
        </w:r>
      </w:hyperlink>
      <w:r w:rsidR="00F02684">
        <w:rPr>
          <w:rFonts w:ascii="Calibri" w:hAnsi="Calibri" w:cs="Calibri"/>
        </w:rPr>
        <w:t xml:space="preserve"> </w:t>
      </w:r>
    </w:p>
    <w:p w14:paraId="7AD17771" w14:textId="18038078" w:rsidR="001868C8" w:rsidRPr="00F02684" w:rsidRDefault="001868C8" w:rsidP="00B31391">
      <w:pPr>
        <w:tabs>
          <w:tab w:val="center" w:pos="4513"/>
        </w:tabs>
        <w:jc w:val="center"/>
        <w:rPr>
          <w:rFonts w:ascii="Calibri" w:hAnsi="Calibri" w:cs="Calibri"/>
        </w:rPr>
      </w:pPr>
      <w:r w:rsidRPr="00F02684">
        <w:rPr>
          <w:rFonts w:ascii="Calibri" w:hAnsi="Calibri" w:cs="Calibri"/>
        </w:rPr>
        <w:t xml:space="preserve">Telephone Number: </w:t>
      </w:r>
      <w:r w:rsidR="001D04C5" w:rsidRPr="001D04C5">
        <w:rPr>
          <w:rFonts w:ascii="Calibri" w:hAnsi="Calibri" w:cs="Calibri"/>
        </w:rPr>
        <w:t>+353 (0)1 568 6796</w:t>
      </w:r>
    </w:p>
    <w:p w14:paraId="50E022AF" w14:textId="77777777" w:rsidR="00661374" w:rsidRPr="00F02684" w:rsidRDefault="008D78C5" w:rsidP="00B31391">
      <w:pPr>
        <w:spacing w:after="160" w:line="259" w:lineRule="auto"/>
        <w:jc w:val="center"/>
        <w:rPr>
          <w:rStyle w:val="ui-provider"/>
        </w:rPr>
      </w:pPr>
      <w:r w:rsidRPr="00F02684">
        <w:rPr>
          <w:rFonts w:ascii="Calibri" w:hAnsi="Calibri" w:cs="Calibri"/>
          <w:b/>
        </w:rPr>
        <w:t xml:space="preserve">url: </w:t>
      </w:r>
      <w:hyperlink r:id="rId13" w:tgtFrame="_blank" w:tooltip="https://consciatalent.com/grai" w:history="1">
        <w:r w:rsidR="00273BA1" w:rsidRPr="00F02684">
          <w:rPr>
            <w:rStyle w:val="Hyperlink"/>
          </w:rPr>
          <w:t>https://consciatalent.com/grai</w:t>
        </w:r>
      </w:hyperlink>
      <w:r w:rsidR="00273BA1" w:rsidRPr="00F02684">
        <w:rPr>
          <w:rStyle w:val="ui-provider"/>
        </w:rPr>
        <w:t> </w:t>
      </w:r>
    </w:p>
    <w:p w14:paraId="419F7E7F" w14:textId="77777777" w:rsidR="00661374" w:rsidRPr="00F02684" w:rsidRDefault="00661374" w:rsidP="00B31391">
      <w:pPr>
        <w:spacing w:after="160" w:line="259" w:lineRule="auto"/>
        <w:jc w:val="center"/>
        <w:rPr>
          <w:rStyle w:val="ui-provider"/>
        </w:rPr>
      </w:pPr>
    </w:p>
    <w:p w14:paraId="46DC8096" w14:textId="77777777" w:rsidR="00A12E40" w:rsidRPr="00433CD7" w:rsidRDefault="00A12E40" w:rsidP="00A12E40">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43DD7DB" w14:textId="77777777" w:rsidR="00A12E40" w:rsidRPr="00433CD7" w:rsidRDefault="00A12E40" w:rsidP="00A12E40">
      <w:pPr>
        <w:tabs>
          <w:tab w:val="left" w:pos="1560"/>
          <w:tab w:val="center" w:pos="4513"/>
        </w:tabs>
        <w:ind w:right="-9"/>
        <w:jc w:val="both"/>
        <w:rPr>
          <w:rFonts w:ascii="Calibri" w:hAnsi="Calibri" w:cs="Calibri"/>
        </w:rPr>
      </w:pPr>
    </w:p>
    <w:p w14:paraId="7A95062B" w14:textId="77777777" w:rsidR="00893D8B" w:rsidRPr="00433CD7" w:rsidRDefault="002A7309" w:rsidP="00B31391">
      <w:pPr>
        <w:spacing w:after="160" w:line="259" w:lineRule="auto"/>
        <w:jc w:val="center"/>
        <w:rPr>
          <w:rFonts w:ascii="Calibri" w:hAnsi="Calibri" w:cs="Calibri"/>
          <w:b/>
        </w:rPr>
      </w:pPr>
      <w:r w:rsidRPr="00433CD7">
        <w:rPr>
          <w:rFonts w:ascii="Calibri" w:hAnsi="Calibri" w:cs="Calibri"/>
          <w:b/>
        </w:rPr>
        <w:br w:type="page"/>
      </w:r>
    </w:p>
    <w:tbl>
      <w:tblPr>
        <w:tblStyle w:val="TableGrid"/>
        <w:tblW w:w="0" w:type="auto"/>
        <w:tblLook w:val="04A0" w:firstRow="1" w:lastRow="0" w:firstColumn="1" w:lastColumn="0" w:noHBand="0" w:noVBand="1"/>
      </w:tblPr>
      <w:tblGrid>
        <w:gridCol w:w="9016"/>
      </w:tblGrid>
      <w:tr w:rsidR="00CE643F" w:rsidRPr="00433CD7" w14:paraId="756DAECE" w14:textId="77777777" w:rsidTr="00CE643F">
        <w:tc>
          <w:tcPr>
            <w:tcW w:w="9016" w:type="dxa"/>
            <w:shd w:val="clear" w:color="auto" w:fill="E7E6E6" w:themeFill="background2"/>
          </w:tcPr>
          <w:p w14:paraId="745FCFDB" w14:textId="77777777" w:rsidR="00C37068" w:rsidRPr="00C37068" w:rsidRDefault="00C44C16" w:rsidP="00C37068">
            <w:pPr>
              <w:pStyle w:val="Heading2"/>
              <w:rPr>
                <w:b/>
                <w:bCs/>
              </w:rPr>
            </w:pPr>
            <w:r>
              <w:rPr>
                <w:b/>
                <w:bCs/>
              </w:rPr>
              <w:lastRenderedPageBreak/>
              <w:t xml:space="preserve">Assistant </w:t>
            </w:r>
            <w:r w:rsidR="00EE1B43" w:rsidRPr="00EE1B43">
              <w:rPr>
                <w:b/>
                <w:bCs/>
              </w:rPr>
              <w:t xml:space="preserve">Director of </w:t>
            </w:r>
            <w:r w:rsidR="00C37068" w:rsidRPr="00C37068">
              <w:rPr>
                <w:b/>
                <w:bCs/>
              </w:rPr>
              <w:t xml:space="preserve">Consumer Protection, Education &amp; Awareness, </w:t>
            </w:r>
          </w:p>
          <w:p w14:paraId="2CCB84E5" w14:textId="1AB60464" w:rsidR="00EE1B43" w:rsidRDefault="00C37068" w:rsidP="00C37068">
            <w:pPr>
              <w:pStyle w:val="Heading2"/>
              <w:rPr>
                <w:b/>
                <w:bCs/>
              </w:rPr>
            </w:pPr>
            <w:r w:rsidRPr="00C37068">
              <w:rPr>
                <w:b/>
                <w:bCs/>
              </w:rPr>
              <w:t>Research and Communications</w:t>
            </w:r>
          </w:p>
          <w:p w14:paraId="1202185F" w14:textId="24BAC95C" w:rsidR="00CE643F" w:rsidRPr="00433CD7" w:rsidRDefault="00CE643F" w:rsidP="00EE1B43">
            <w:pPr>
              <w:pStyle w:val="Heading2"/>
            </w:pPr>
            <w:r w:rsidRPr="002764FF">
              <w:t>Gambling Regulatory Authority of Ireland (GRAI)</w:t>
            </w:r>
          </w:p>
        </w:tc>
      </w:tr>
    </w:tbl>
    <w:p w14:paraId="0BD7FAD1" w14:textId="77777777" w:rsidR="009261D4" w:rsidRDefault="009261D4" w:rsidP="00CA70C7">
      <w:pPr>
        <w:spacing w:after="160"/>
        <w:jc w:val="both"/>
        <w:rPr>
          <w:rFonts w:ascii="Calibri" w:hAnsi="Calibri" w:cs="Calibri"/>
          <w:b/>
          <w:u w:val="single"/>
        </w:rPr>
      </w:pPr>
    </w:p>
    <w:p w14:paraId="77BDDFA4" w14:textId="77777777" w:rsidR="00D052F4" w:rsidRPr="00177FE2" w:rsidRDefault="00D052F4" w:rsidP="00177FE2">
      <w:pPr>
        <w:pStyle w:val="Heading3"/>
      </w:pPr>
      <w:r w:rsidRPr="00177FE2">
        <w:t>Background</w:t>
      </w:r>
    </w:p>
    <w:p w14:paraId="0CBAC673" w14:textId="096AE60B" w:rsidR="00583491" w:rsidRPr="00583491" w:rsidRDefault="00D052F4" w:rsidP="00583491">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Gambling Regulatory Authority of Ireland (GRAI) is a new statutory body that </w:t>
      </w:r>
      <w:r w:rsidR="00583491">
        <w:rPr>
          <w:rFonts w:ascii="Calibri" w:hAnsi="Calibri" w:cs="Calibri"/>
          <w:color w:val="000000"/>
        </w:rPr>
        <w:t>is</w:t>
      </w:r>
      <w:r w:rsidRPr="00433CD7">
        <w:rPr>
          <w:rFonts w:ascii="Calibri" w:hAnsi="Calibri" w:cs="Calibri"/>
          <w:color w:val="000000"/>
        </w:rPr>
        <w:t xml:space="preserve"> responsible for the licensing and regulation of gambling</w:t>
      </w:r>
      <w:r w:rsidR="008C392C">
        <w:rPr>
          <w:rFonts w:ascii="Calibri" w:hAnsi="Calibri" w:cs="Calibri"/>
          <w:color w:val="000000"/>
        </w:rPr>
        <w:t>,</w:t>
      </w:r>
      <w:r w:rsidRPr="00433CD7">
        <w:rPr>
          <w:rFonts w:ascii="Calibri" w:hAnsi="Calibri" w:cs="Calibri"/>
          <w:color w:val="000000"/>
        </w:rPr>
        <w:t xml:space="preserve"> </w:t>
      </w:r>
      <w:r w:rsidR="00583491" w:rsidRPr="00583491">
        <w:rPr>
          <w:rFonts w:ascii="Calibri" w:hAnsi="Calibri" w:cs="Calibri"/>
          <w:color w:val="000000"/>
        </w:rPr>
        <w:t>gaming, betting and certain lottery activities.</w:t>
      </w:r>
    </w:p>
    <w:p w14:paraId="745BDEAD" w14:textId="77777777" w:rsidR="00583491" w:rsidRPr="00583491" w:rsidRDefault="00583491" w:rsidP="00583491">
      <w:pPr>
        <w:autoSpaceDE w:val="0"/>
        <w:autoSpaceDN w:val="0"/>
        <w:adjustRightInd w:val="0"/>
        <w:spacing w:after="0"/>
        <w:jc w:val="both"/>
        <w:rPr>
          <w:rFonts w:ascii="Calibri" w:hAnsi="Calibri" w:cs="Calibri"/>
          <w:color w:val="000000"/>
        </w:rPr>
      </w:pPr>
    </w:p>
    <w:p w14:paraId="4A398DDD" w14:textId="08E82DD3" w:rsidR="00D052F4" w:rsidRPr="00433CD7" w:rsidRDefault="00583491" w:rsidP="00583491">
      <w:pPr>
        <w:autoSpaceDE w:val="0"/>
        <w:autoSpaceDN w:val="0"/>
        <w:adjustRightInd w:val="0"/>
        <w:spacing w:after="0"/>
        <w:jc w:val="both"/>
        <w:rPr>
          <w:rFonts w:ascii="Calibri" w:hAnsi="Calibri" w:cs="Calibri"/>
          <w:color w:val="000000"/>
        </w:rPr>
      </w:pPr>
      <w:r w:rsidRPr="00583491">
        <w:rPr>
          <w:rFonts w:ascii="Calibri" w:hAnsi="Calibri" w:cs="Calibri"/>
          <w:color w:val="000000"/>
        </w:rPr>
        <w:t>Our role is to make sure gambling activities are well-regulated and fair.</w:t>
      </w:r>
      <w:r w:rsidR="00D052F4" w:rsidRPr="00433CD7">
        <w:rPr>
          <w:rFonts w:ascii="Calibri" w:hAnsi="Calibri" w:cs="Calibri"/>
          <w:color w:val="000000"/>
        </w:rPr>
        <w:t xml:space="preserve"> </w:t>
      </w:r>
    </w:p>
    <w:p w14:paraId="1D0437B8" w14:textId="77777777" w:rsidR="00D052F4" w:rsidRPr="00433CD7" w:rsidRDefault="00D052F4" w:rsidP="00CA70C7">
      <w:pPr>
        <w:autoSpaceDE w:val="0"/>
        <w:autoSpaceDN w:val="0"/>
        <w:adjustRightInd w:val="0"/>
        <w:spacing w:after="0"/>
        <w:jc w:val="both"/>
        <w:rPr>
          <w:rFonts w:ascii="Calibri" w:hAnsi="Calibri" w:cs="Calibri"/>
          <w:color w:val="000000"/>
        </w:rPr>
      </w:pPr>
    </w:p>
    <w:p w14:paraId="589F425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Including</w:t>
      </w:r>
    </w:p>
    <w:p w14:paraId="70C07717"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standards for the gambling, gaming and betting industry.</w:t>
      </w:r>
    </w:p>
    <w:p w14:paraId="22A5A0BF"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Updating the compliance and enforcement regime.</w:t>
      </w:r>
    </w:p>
    <w:p w14:paraId="47148EBC"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Setting up safeguards for children and other vulnerable people to address the harms gambling can cause.</w:t>
      </w:r>
    </w:p>
    <w:p w14:paraId="7AB4A9D8"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advertising and marketing in relation to gambling to support those safeguards.</w:t>
      </w:r>
    </w:p>
    <w:p w14:paraId="7FE4C4B7" w14:textId="77777777" w:rsidR="00583491" w:rsidRPr="00704756" w:rsidRDefault="00583491" w:rsidP="00704756">
      <w:pPr>
        <w:pStyle w:val="ListParagraph"/>
        <w:numPr>
          <w:ilvl w:val="0"/>
          <w:numId w:val="43"/>
        </w:numPr>
        <w:autoSpaceDE w:val="0"/>
        <w:autoSpaceDN w:val="0"/>
        <w:adjustRightInd w:val="0"/>
        <w:spacing w:after="0"/>
        <w:jc w:val="both"/>
        <w:rPr>
          <w:rFonts w:ascii="Calibri" w:eastAsia="Calibri" w:hAnsi="Calibri" w:cs="Calibri"/>
        </w:rPr>
      </w:pPr>
      <w:r w:rsidRPr="00704756">
        <w:rPr>
          <w:rFonts w:ascii="Calibri" w:eastAsia="Calibri" w:hAnsi="Calibri" w:cs="Calibri"/>
        </w:rPr>
        <w:t>Working to prevent gambling from causing or supporting crime.</w:t>
      </w:r>
    </w:p>
    <w:p w14:paraId="065BAD6D" w14:textId="77777777" w:rsidR="00583491" w:rsidRPr="00583491" w:rsidRDefault="00583491" w:rsidP="00583491">
      <w:pPr>
        <w:autoSpaceDE w:val="0"/>
        <w:autoSpaceDN w:val="0"/>
        <w:adjustRightInd w:val="0"/>
        <w:spacing w:after="0"/>
        <w:jc w:val="both"/>
        <w:rPr>
          <w:rFonts w:ascii="Calibri" w:eastAsia="Calibri" w:hAnsi="Calibri" w:cs="Calibri"/>
        </w:rPr>
      </w:pPr>
    </w:p>
    <w:p w14:paraId="0618D55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do not have responsibility for</w:t>
      </w:r>
    </w:p>
    <w:p w14:paraId="01BD1A90" w14:textId="77777777" w:rsidR="00583491" w:rsidRPr="00704756" w:rsidRDefault="00583491" w:rsidP="00704756">
      <w:pPr>
        <w:pStyle w:val="ListParagraph"/>
        <w:numPr>
          <w:ilvl w:val="0"/>
          <w:numId w:val="44"/>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the National Lottery.</w:t>
      </w:r>
    </w:p>
    <w:p w14:paraId="4EB0C361" w14:textId="77777777" w:rsidR="00583491" w:rsidRPr="00704756" w:rsidRDefault="00583491" w:rsidP="00704756">
      <w:pPr>
        <w:pStyle w:val="ListParagraph"/>
        <w:numPr>
          <w:ilvl w:val="0"/>
          <w:numId w:val="44"/>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Regulating lottery fundraising conducted by political parties.</w:t>
      </w:r>
    </w:p>
    <w:p w14:paraId="5C7584C3" w14:textId="77777777" w:rsidR="00583491" w:rsidRDefault="00583491" w:rsidP="00583491">
      <w:pPr>
        <w:autoSpaceDE w:val="0"/>
        <w:autoSpaceDN w:val="0"/>
        <w:adjustRightInd w:val="0"/>
        <w:spacing w:after="0"/>
        <w:jc w:val="both"/>
        <w:rPr>
          <w:rFonts w:ascii="Calibri" w:eastAsia="Calibri" w:hAnsi="Calibri" w:cs="Calibri"/>
        </w:rPr>
      </w:pPr>
    </w:p>
    <w:p w14:paraId="0AA846D2"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have a number of statutory functions.</w:t>
      </w:r>
    </w:p>
    <w:p w14:paraId="5B9E6ECC"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license, supervise and control gambling activities in the State.</w:t>
      </w:r>
    </w:p>
    <w:p w14:paraId="66C39E4E"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a National Gambling Exclusion Register.</w:t>
      </w:r>
    </w:p>
    <w:p w14:paraId="19A7871E"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maintain and administer a Social Impact Fund.</w:t>
      </w:r>
    </w:p>
    <w:p w14:paraId="0E27AD71"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establish standards for certain gambling products or services.</w:t>
      </w:r>
    </w:p>
    <w:p w14:paraId="55F8F9E7"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impose obligations on licensees in areas such as advertising, inducements and responsibilities relating to children.</w:t>
      </w:r>
    </w:p>
    <w:p w14:paraId="212B8014"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monitor and enforce compliance by licensees.</w:t>
      </w:r>
    </w:p>
    <w:p w14:paraId="6EF01DAC"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handle complaints.</w:t>
      </w:r>
    </w:p>
    <w:p w14:paraId="3BCD6D7B"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increase public awareness and communicate with the public on licensing and gambling activities.</w:t>
      </w:r>
    </w:p>
    <w:p w14:paraId="07EC6625" w14:textId="77777777" w:rsidR="00583491" w:rsidRPr="00704756" w:rsidRDefault="00583491" w:rsidP="00704756">
      <w:pPr>
        <w:pStyle w:val="ListParagraph"/>
        <w:numPr>
          <w:ilvl w:val="0"/>
          <w:numId w:val="45"/>
        </w:numPr>
        <w:autoSpaceDE w:val="0"/>
        <w:autoSpaceDN w:val="0"/>
        <w:adjustRightInd w:val="0"/>
        <w:spacing w:after="0"/>
        <w:jc w:val="both"/>
        <w:rPr>
          <w:rFonts w:ascii="Calibri" w:eastAsia="Calibri" w:hAnsi="Calibri" w:cs="Calibri"/>
        </w:rPr>
      </w:pPr>
      <w:r w:rsidRPr="00704756">
        <w:rPr>
          <w:rFonts w:ascii="Calibri" w:eastAsia="Calibri" w:hAnsi="Calibri" w:cs="Calibri"/>
        </w:rPr>
        <w:t>To take measures to stop prohibited gambling activities.</w:t>
      </w:r>
    </w:p>
    <w:p w14:paraId="13174880" w14:textId="77777777" w:rsidR="00583491" w:rsidRPr="00583491" w:rsidRDefault="00583491" w:rsidP="00583491">
      <w:pPr>
        <w:autoSpaceDE w:val="0"/>
        <w:autoSpaceDN w:val="0"/>
        <w:adjustRightInd w:val="0"/>
        <w:spacing w:after="0"/>
        <w:jc w:val="both"/>
        <w:rPr>
          <w:rFonts w:ascii="Calibri" w:eastAsia="Calibri" w:hAnsi="Calibri" w:cs="Calibri"/>
        </w:rPr>
      </w:pPr>
    </w:p>
    <w:p w14:paraId="7F450CAB"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Our role is threefold</w:t>
      </w:r>
    </w:p>
    <w:p w14:paraId="10D3D861" w14:textId="77777777" w:rsidR="00583491" w:rsidRPr="00704756" w:rsidRDefault="00583491" w:rsidP="00704756">
      <w:pPr>
        <w:pStyle w:val="ListParagraph"/>
        <w:numPr>
          <w:ilvl w:val="0"/>
          <w:numId w:val="46"/>
        </w:numPr>
        <w:autoSpaceDE w:val="0"/>
        <w:autoSpaceDN w:val="0"/>
        <w:adjustRightInd w:val="0"/>
        <w:spacing w:after="0"/>
        <w:jc w:val="both"/>
        <w:rPr>
          <w:rFonts w:ascii="Calibri" w:eastAsia="Calibri" w:hAnsi="Calibri" w:cs="Calibri"/>
        </w:rPr>
      </w:pPr>
      <w:r w:rsidRPr="00704756">
        <w:rPr>
          <w:rFonts w:ascii="Calibri" w:eastAsia="Calibri" w:hAnsi="Calibri" w:cs="Calibri"/>
        </w:rPr>
        <w:t>Regulate the gambling industry.</w:t>
      </w:r>
    </w:p>
    <w:p w14:paraId="462026DD" w14:textId="77777777" w:rsidR="00583491" w:rsidRPr="00704756" w:rsidRDefault="00583491" w:rsidP="00704756">
      <w:pPr>
        <w:pStyle w:val="ListParagraph"/>
        <w:numPr>
          <w:ilvl w:val="0"/>
          <w:numId w:val="46"/>
        </w:numPr>
        <w:autoSpaceDE w:val="0"/>
        <w:autoSpaceDN w:val="0"/>
        <w:adjustRightInd w:val="0"/>
        <w:spacing w:after="0"/>
        <w:jc w:val="both"/>
        <w:rPr>
          <w:rFonts w:ascii="Calibri" w:eastAsia="Calibri" w:hAnsi="Calibri" w:cs="Calibri"/>
        </w:rPr>
      </w:pPr>
      <w:r w:rsidRPr="00704756">
        <w:rPr>
          <w:rFonts w:ascii="Calibri" w:eastAsia="Calibri" w:hAnsi="Calibri" w:cs="Calibri"/>
        </w:rPr>
        <w:t>Protect the public from gambling harm.</w:t>
      </w:r>
    </w:p>
    <w:p w14:paraId="74BAD5F5" w14:textId="77777777" w:rsidR="00583491" w:rsidRPr="00704756" w:rsidRDefault="00583491" w:rsidP="00704756">
      <w:pPr>
        <w:pStyle w:val="ListParagraph"/>
        <w:numPr>
          <w:ilvl w:val="0"/>
          <w:numId w:val="46"/>
        </w:numPr>
        <w:autoSpaceDE w:val="0"/>
        <w:autoSpaceDN w:val="0"/>
        <w:adjustRightInd w:val="0"/>
        <w:spacing w:after="0"/>
        <w:jc w:val="both"/>
        <w:rPr>
          <w:rFonts w:ascii="Calibri" w:eastAsia="Calibri" w:hAnsi="Calibri" w:cs="Calibri"/>
        </w:rPr>
      </w:pPr>
      <w:r w:rsidRPr="00704756">
        <w:rPr>
          <w:rFonts w:ascii="Calibri" w:eastAsia="Calibri" w:hAnsi="Calibri" w:cs="Calibri"/>
        </w:rPr>
        <w:t>Raise awareness of the potential dangers of gambling.</w:t>
      </w:r>
    </w:p>
    <w:p w14:paraId="3EAEFBF5" w14:textId="77777777" w:rsidR="00583491" w:rsidRPr="00583491" w:rsidRDefault="00583491" w:rsidP="00583491">
      <w:pPr>
        <w:autoSpaceDE w:val="0"/>
        <w:autoSpaceDN w:val="0"/>
        <w:adjustRightInd w:val="0"/>
        <w:spacing w:after="0"/>
        <w:jc w:val="both"/>
        <w:rPr>
          <w:rFonts w:ascii="Calibri" w:eastAsia="Calibri" w:hAnsi="Calibri" w:cs="Calibri"/>
        </w:rPr>
      </w:pPr>
    </w:p>
    <w:p w14:paraId="5A04CBD5"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Regulate:</w:t>
      </w:r>
    </w:p>
    <w:p w14:paraId="050C7E7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regulate gambling, betting, gaming and lottery activities including:</w:t>
      </w:r>
    </w:p>
    <w:p w14:paraId="1CDFDB44"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Betting.</w:t>
      </w:r>
    </w:p>
    <w:p w14:paraId="0A595D0E" w14:textId="09EEA26A" w:rsidR="00583491" w:rsidRPr="00583491"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Casinos.</w:t>
      </w:r>
    </w:p>
    <w:p w14:paraId="2153A5D3"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Certain lotteries including Bingo.</w:t>
      </w:r>
    </w:p>
    <w:p w14:paraId="16000D37"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Gaming machine providers.</w:t>
      </w:r>
    </w:p>
    <w:p w14:paraId="0F14E856"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Gambling software providers.</w:t>
      </w:r>
    </w:p>
    <w:p w14:paraId="1EE884D4" w14:textId="77777777" w:rsidR="00583491" w:rsidRPr="00704756" w:rsidRDefault="00583491" w:rsidP="00704756">
      <w:pPr>
        <w:pStyle w:val="ListParagraph"/>
        <w:numPr>
          <w:ilvl w:val="0"/>
          <w:numId w:val="47"/>
        </w:numPr>
        <w:autoSpaceDE w:val="0"/>
        <w:autoSpaceDN w:val="0"/>
        <w:adjustRightInd w:val="0"/>
        <w:spacing w:after="0"/>
        <w:jc w:val="both"/>
        <w:rPr>
          <w:rFonts w:ascii="Calibri" w:eastAsia="Calibri" w:hAnsi="Calibri" w:cs="Calibri"/>
        </w:rPr>
      </w:pPr>
      <w:r w:rsidRPr="00704756">
        <w:rPr>
          <w:rFonts w:ascii="Calibri" w:eastAsia="Calibri" w:hAnsi="Calibri" w:cs="Calibri"/>
        </w:rPr>
        <w:t>Remote gambling (gambling either online or by phone).</w:t>
      </w:r>
    </w:p>
    <w:p w14:paraId="7F9C1E1D" w14:textId="77777777" w:rsidR="00583491" w:rsidRPr="00583491" w:rsidRDefault="00583491" w:rsidP="00583491">
      <w:pPr>
        <w:autoSpaceDE w:val="0"/>
        <w:autoSpaceDN w:val="0"/>
        <w:adjustRightInd w:val="0"/>
        <w:spacing w:after="0"/>
        <w:jc w:val="both"/>
        <w:rPr>
          <w:rFonts w:ascii="Calibri" w:eastAsia="Calibri" w:hAnsi="Calibri" w:cs="Calibri"/>
        </w:rPr>
      </w:pPr>
    </w:p>
    <w:p w14:paraId="233C2F28"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will</w:t>
      </w:r>
    </w:p>
    <w:p w14:paraId="61432EE1"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License gambling businesses.</w:t>
      </w:r>
    </w:p>
    <w:p w14:paraId="307EE574"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Carry out compliance activities - enforce action and prosecute if a business or individual breaches their licence conditions.</w:t>
      </w:r>
    </w:p>
    <w:p w14:paraId="0B69DB7C"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Work closely with the gambling industry to raise standards.</w:t>
      </w:r>
    </w:p>
    <w:p w14:paraId="1E27A844" w14:textId="77777777" w:rsidR="00583491" w:rsidRPr="00704756" w:rsidRDefault="00583491" w:rsidP="00704756">
      <w:pPr>
        <w:pStyle w:val="ListParagraph"/>
        <w:numPr>
          <w:ilvl w:val="0"/>
          <w:numId w:val="48"/>
        </w:numPr>
        <w:autoSpaceDE w:val="0"/>
        <w:autoSpaceDN w:val="0"/>
        <w:adjustRightInd w:val="0"/>
        <w:spacing w:after="0"/>
        <w:jc w:val="both"/>
        <w:rPr>
          <w:rFonts w:ascii="Calibri" w:eastAsia="Calibri" w:hAnsi="Calibri" w:cs="Calibri"/>
        </w:rPr>
      </w:pPr>
      <w:r w:rsidRPr="00704756">
        <w:rPr>
          <w:rFonts w:ascii="Calibri" w:eastAsia="Calibri" w:hAnsi="Calibri" w:cs="Calibri"/>
        </w:rPr>
        <w:t>Determine the suitability of a proposed location of a gambling business.</w:t>
      </w:r>
    </w:p>
    <w:p w14:paraId="2541E88E" w14:textId="77777777" w:rsidR="00583491" w:rsidRPr="00583491" w:rsidRDefault="00583491" w:rsidP="00583491">
      <w:pPr>
        <w:autoSpaceDE w:val="0"/>
        <w:autoSpaceDN w:val="0"/>
        <w:adjustRightInd w:val="0"/>
        <w:spacing w:after="0"/>
        <w:jc w:val="both"/>
        <w:rPr>
          <w:rFonts w:ascii="Calibri" w:eastAsia="Calibri" w:hAnsi="Calibri" w:cs="Calibri"/>
        </w:rPr>
      </w:pPr>
    </w:p>
    <w:p w14:paraId="6C8362D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want to help gambling businesses comply with the law and the regulations we set out, but when action is necessary we have a range of powers, including:</w:t>
      </w:r>
    </w:p>
    <w:p w14:paraId="6EF6663A"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Issuing a warning.</w:t>
      </w:r>
    </w:p>
    <w:p w14:paraId="486B0725"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Attaching an additional licence condition.</w:t>
      </w:r>
    </w:p>
    <w:p w14:paraId="46A138B0"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Removing or amending a licence condition.</w:t>
      </w:r>
    </w:p>
    <w:p w14:paraId="0E518B05"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Suspending a licence.</w:t>
      </w:r>
    </w:p>
    <w:p w14:paraId="14F6F5D1"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Revoking a licence.</w:t>
      </w:r>
    </w:p>
    <w:p w14:paraId="18FB13EF" w14:textId="77777777" w:rsidR="00583491" w:rsidRPr="00704756" w:rsidRDefault="00583491" w:rsidP="00704756">
      <w:pPr>
        <w:pStyle w:val="ListParagraph"/>
        <w:numPr>
          <w:ilvl w:val="0"/>
          <w:numId w:val="49"/>
        </w:numPr>
        <w:autoSpaceDE w:val="0"/>
        <w:autoSpaceDN w:val="0"/>
        <w:adjustRightInd w:val="0"/>
        <w:spacing w:after="0"/>
        <w:jc w:val="both"/>
        <w:rPr>
          <w:rFonts w:ascii="Calibri" w:eastAsia="Calibri" w:hAnsi="Calibri" w:cs="Calibri"/>
        </w:rPr>
      </w:pPr>
      <w:r w:rsidRPr="00704756">
        <w:rPr>
          <w:rFonts w:ascii="Calibri" w:eastAsia="Calibri" w:hAnsi="Calibri" w:cs="Calibri"/>
        </w:rPr>
        <w:t>Imposing a financial penalty.</w:t>
      </w:r>
    </w:p>
    <w:p w14:paraId="4472DE9E" w14:textId="77777777" w:rsidR="00583491" w:rsidRPr="00583491" w:rsidRDefault="00583491" w:rsidP="00583491">
      <w:pPr>
        <w:autoSpaceDE w:val="0"/>
        <w:autoSpaceDN w:val="0"/>
        <w:adjustRightInd w:val="0"/>
        <w:spacing w:after="0"/>
        <w:jc w:val="both"/>
        <w:rPr>
          <w:rFonts w:ascii="Calibri" w:eastAsia="Calibri" w:hAnsi="Calibri" w:cs="Calibri"/>
        </w:rPr>
      </w:pPr>
    </w:p>
    <w:p w14:paraId="05D333AF"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Protect:</w:t>
      </w:r>
    </w:p>
    <w:p w14:paraId="127283B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will</w:t>
      </w:r>
    </w:p>
    <w:p w14:paraId="2F8EB73B"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Operate a National Gambling Exclusion Register which helps people stop their gambling for a period of time or indefinitely.</w:t>
      </w:r>
    </w:p>
    <w:p w14:paraId="65E61C6E"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Ensure safer advertising and marketing to protect vulnerable people and children.</w:t>
      </w:r>
    </w:p>
    <w:p w14:paraId="19FCCDCD"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Ban gambling with credit cards.</w:t>
      </w:r>
    </w:p>
    <w:p w14:paraId="694D5458"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Improve how gambling businesses interact with their customers, making online spaces safer for those at risk.</w:t>
      </w:r>
    </w:p>
    <w:p w14:paraId="4560E574"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Control what gambling content you can see on-line and on social media.</w:t>
      </w:r>
    </w:p>
    <w:p w14:paraId="4DAA7B26"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Be tough on enforcement and compliance.</w:t>
      </w:r>
    </w:p>
    <w:p w14:paraId="512FFAF4" w14:textId="77777777" w:rsidR="00583491" w:rsidRPr="00704756" w:rsidRDefault="00583491" w:rsidP="00704756">
      <w:pPr>
        <w:pStyle w:val="ListParagraph"/>
        <w:numPr>
          <w:ilvl w:val="0"/>
          <w:numId w:val="51"/>
        </w:numPr>
        <w:autoSpaceDE w:val="0"/>
        <w:autoSpaceDN w:val="0"/>
        <w:adjustRightInd w:val="0"/>
        <w:spacing w:after="0"/>
        <w:jc w:val="both"/>
        <w:rPr>
          <w:rFonts w:ascii="Calibri" w:eastAsia="Calibri" w:hAnsi="Calibri" w:cs="Calibri"/>
        </w:rPr>
      </w:pPr>
      <w:r w:rsidRPr="00704756">
        <w:rPr>
          <w:rFonts w:ascii="Calibri" w:eastAsia="Calibri" w:hAnsi="Calibri" w:cs="Calibri"/>
        </w:rPr>
        <w:t>Prevent a gambling business from encouraging people to gamble.</w:t>
      </w:r>
    </w:p>
    <w:p w14:paraId="38BB4420" w14:textId="77777777" w:rsidR="00583491" w:rsidRPr="00583491" w:rsidRDefault="00583491" w:rsidP="00583491">
      <w:pPr>
        <w:autoSpaceDE w:val="0"/>
        <w:autoSpaceDN w:val="0"/>
        <w:adjustRightInd w:val="0"/>
        <w:spacing w:after="0"/>
        <w:jc w:val="both"/>
        <w:rPr>
          <w:rFonts w:ascii="Calibri" w:eastAsia="Calibri" w:hAnsi="Calibri" w:cs="Calibri"/>
        </w:rPr>
      </w:pPr>
    </w:p>
    <w:p w14:paraId="03313F2B" w14:textId="77777777" w:rsidR="00583491" w:rsidRPr="00704756" w:rsidRDefault="00583491" w:rsidP="00583491">
      <w:pPr>
        <w:autoSpaceDE w:val="0"/>
        <w:autoSpaceDN w:val="0"/>
        <w:adjustRightInd w:val="0"/>
        <w:spacing w:after="0"/>
        <w:jc w:val="both"/>
        <w:rPr>
          <w:rFonts w:ascii="Calibri" w:eastAsia="Calibri" w:hAnsi="Calibri" w:cs="Calibri"/>
          <w:b/>
          <w:bCs/>
        </w:rPr>
      </w:pPr>
      <w:r w:rsidRPr="00704756">
        <w:rPr>
          <w:rFonts w:ascii="Calibri" w:eastAsia="Calibri" w:hAnsi="Calibri" w:cs="Calibri"/>
          <w:b/>
          <w:bCs/>
        </w:rPr>
        <w:t>Awareness:</w:t>
      </w:r>
    </w:p>
    <w:p w14:paraId="4AAB977C" w14:textId="1351094C"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 central part of the potential harm gambling can cause is a central part of our remit. We will be launching a new fund to invest in research and education activities which will teach people about gambling harm and addiction.</w:t>
      </w:r>
    </w:p>
    <w:p w14:paraId="1C9F30B1" w14:textId="77777777" w:rsidR="00D052F4" w:rsidRPr="00433CD7" w:rsidRDefault="00D052F4" w:rsidP="00CA70C7">
      <w:pPr>
        <w:autoSpaceDE w:val="0"/>
        <w:autoSpaceDN w:val="0"/>
        <w:adjustRightInd w:val="0"/>
        <w:spacing w:after="0"/>
        <w:jc w:val="both"/>
        <w:rPr>
          <w:rFonts w:ascii="Calibri" w:hAnsi="Calibri" w:cs="Calibri"/>
          <w:color w:val="000000"/>
        </w:rPr>
      </w:pPr>
    </w:p>
    <w:p w14:paraId="221BBD43" w14:textId="77777777" w:rsidR="00D052F4" w:rsidRPr="00433CD7" w:rsidRDefault="00D052F4" w:rsidP="009C12B0">
      <w:pPr>
        <w:pStyle w:val="Heading3"/>
      </w:pPr>
      <w:r w:rsidRPr="00433CD7">
        <w:t xml:space="preserve">Vacancy </w:t>
      </w:r>
    </w:p>
    <w:p w14:paraId="1D386758" w14:textId="6F59974A" w:rsidR="00A12360" w:rsidRPr="00CE6E53" w:rsidRDefault="00D052F4" w:rsidP="000C3437">
      <w:pPr>
        <w:spacing w:after="160"/>
        <w:jc w:val="both"/>
        <w:rPr>
          <w:rFonts w:ascii="Calibri" w:hAnsi="Calibri" w:cs="Calibri"/>
          <w:color w:val="000000" w:themeColor="text1"/>
        </w:rPr>
      </w:pPr>
      <w:r w:rsidRPr="00433CD7">
        <w:rPr>
          <w:rFonts w:ascii="Calibri" w:hAnsi="Calibri" w:cs="Calibri"/>
          <w:color w:val="000000" w:themeColor="text1"/>
        </w:rPr>
        <w:t>T</w:t>
      </w:r>
      <w:r w:rsidR="00C44C16">
        <w:rPr>
          <w:rFonts w:ascii="Calibri" w:hAnsi="Calibri" w:cs="Calibri"/>
          <w:color w:val="000000" w:themeColor="text1"/>
        </w:rPr>
        <w:t xml:space="preserve">he GRAI is seeking to appoint an </w:t>
      </w:r>
      <w:r w:rsidR="00C44C16" w:rsidRPr="00C44C16">
        <w:rPr>
          <w:rFonts w:ascii="Calibri" w:hAnsi="Calibri" w:cs="Calibri"/>
          <w:b/>
          <w:color w:val="000000" w:themeColor="text1"/>
        </w:rPr>
        <w:t xml:space="preserve">Assistant </w:t>
      </w:r>
      <w:r w:rsidR="00EE1B43" w:rsidRPr="00EE1B43">
        <w:rPr>
          <w:rFonts w:ascii="Calibri" w:hAnsi="Calibri" w:cs="Calibri"/>
          <w:b/>
          <w:bCs/>
          <w:color w:val="000000" w:themeColor="text1"/>
        </w:rPr>
        <w:t xml:space="preserve">Director of </w:t>
      </w:r>
      <w:r w:rsidR="000C3437" w:rsidRPr="000C3437">
        <w:rPr>
          <w:rFonts w:ascii="Calibri" w:hAnsi="Calibri" w:cs="Calibri"/>
          <w:b/>
          <w:bCs/>
          <w:color w:val="000000" w:themeColor="text1"/>
        </w:rPr>
        <w:t>Consumer Protection, Education &amp; Awareness, Research and Communications</w:t>
      </w:r>
      <w:r w:rsidR="000C3437" w:rsidRPr="000C3437" w:rsidDel="000C3437">
        <w:rPr>
          <w:rFonts w:ascii="Calibri" w:hAnsi="Calibri" w:cs="Calibri"/>
          <w:b/>
          <w:bCs/>
          <w:color w:val="000000" w:themeColor="text1"/>
        </w:rPr>
        <w:t xml:space="preserve"> </w:t>
      </w:r>
      <w:r w:rsidR="0033387F">
        <w:rPr>
          <w:rFonts w:ascii="Calibri" w:hAnsi="Calibri" w:cs="Calibri"/>
          <w:b/>
          <w:bCs/>
          <w:color w:val="000000" w:themeColor="text1"/>
        </w:rPr>
        <w:t>(</w:t>
      </w:r>
      <w:r w:rsidR="00C44C16">
        <w:rPr>
          <w:rFonts w:ascii="Calibri" w:hAnsi="Calibri" w:cs="Calibri"/>
          <w:b/>
          <w:bCs/>
          <w:color w:val="000000" w:themeColor="text1"/>
        </w:rPr>
        <w:t xml:space="preserve">Assistant </w:t>
      </w:r>
      <w:r w:rsidR="00EE1B43">
        <w:rPr>
          <w:rFonts w:ascii="Calibri" w:hAnsi="Calibri" w:cs="Calibri"/>
          <w:b/>
          <w:bCs/>
          <w:color w:val="000000" w:themeColor="text1"/>
          <w:lang w:val="en-US"/>
        </w:rPr>
        <w:t>Principal</w:t>
      </w:r>
      <w:r w:rsidR="00BF0F94" w:rsidRPr="00BF0F94">
        <w:rPr>
          <w:rFonts w:ascii="Calibri" w:hAnsi="Calibri" w:cs="Calibri"/>
          <w:b/>
          <w:bCs/>
          <w:color w:val="000000" w:themeColor="text1"/>
          <w:lang w:val="en-US"/>
        </w:rPr>
        <w:t xml:space="preserve"> Officer - Standard </w:t>
      </w:r>
      <w:r w:rsidR="0033387F">
        <w:rPr>
          <w:rFonts w:ascii="Calibri" w:hAnsi="Calibri" w:cs="Calibri"/>
          <w:b/>
          <w:bCs/>
          <w:color w:val="000000" w:themeColor="text1"/>
          <w:lang w:val="en-US"/>
        </w:rPr>
        <w:t>Scale)</w:t>
      </w:r>
      <w:r w:rsidR="00854856">
        <w:rPr>
          <w:rFonts w:ascii="Calibri" w:hAnsi="Calibri" w:cs="Calibri"/>
          <w:b/>
          <w:bCs/>
          <w:color w:val="000000" w:themeColor="text1"/>
          <w:lang w:val="en-US"/>
        </w:rPr>
        <w:t>.</w:t>
      </w:r>
      <w:r w:rsidR="00CE6E53">
        <w:rPr>
          <w:rFonts w:ascii="Calibri" w:hAnsi="Calibri" w:cs="Calibri"/>
          <w:b/>
          <w:bCs/>
          <w:color w:val="000000" w:themeColor="text1"/>
          <w:lang w:val="en-US"/>
        </w:rPr>
        <w:t xml:space="preserve"> </w:t>
      </w:r>
      <w:r w:rsidR="00CE6E53" w:rsidRPr="00CE6E53">
        <w:rPr>
          <w:rFonts w:ascii="Calibri" w:hAnsi="Calibri" w:cs="Calibri"/>
          <w:color w:val="000000" w:themeColor="text1"/>
          <w:lang w:val="en-US"/>
        </w:rPr>
        <w:t xml:space="preserve">Successful applicants will be placed on a panel for a period of up to 18 months to fill future vacancies </w:t>
      </w:r>
      <w:r w:rsidR="00CE6E53">
        <w:rPr>
          <w:rFonts w:ascii="Calibri" w:hAnsi="Calibri" w:cs="Calibri"/>
          <w:color w:val="000000" w:themeColor="text1"/>
          <w:lang w:val="en-US"/>
        </w:rPr>
        <w:t>for</w:t>
      </w:r>
      <w:r w:rsidR="00CE6E53" w:rsidRPr="00CE6E53">
        <w:rPr>
          <w:rFonts w:ascii="Calibri" w:hAnsi="Calibri" w:cs="Calibri"/>
          <w:color w:val="000000" w:themeColor="text1"/>
          <w:lang w:val="en-US"/>
        </w:rPr>
        <w:t xml:space="preserve"> Assistant Director of Consumer Protection, Education &amp; Awareness, Research and Communications (</w:t>
      </w:r>
      <w:r w:rsidR="00CE6E53">
        <w:rPr>
          <w:rFonts w:ascii="Calibri" w:hAnsi="Calibri" w:cs="Calibri"/>
          <w:color w:val="000000" w:themeColor="text1"/>
          <w:lang w:val="en-US"/>
        </w:rPr>
        <w:t>AP</w:t>
      </w:r>
      <w:r w:rsidR="00CE6E53" w:rsidRPr="00CE6E53">
        <w:rPr>
          <w:rFonts w:ascii="Calibri" w:hAnsi="Calibri" w:cs="Calibri"/>
          <w:color w:val="000000" w:themeColor="text1"/>
          <w:lang w:val="en-US"/>
        </w:rPr>
        <w:t xml:space="preserve"> - Standard Scale)</w:t>
      </w:r>
      <w:r w:rsidR="00CE6E53">
        <w:rPr>
          <w:rFonts w:ascii="Calibri" w:hAnsi="Calibri" w:cs="Calibri"/>
          <w:color w:val="000000" w:themeColor="text1"/>
          <w:lang w:val="en-US"/>
        </w:rPr>
        <w:t xml:space="preserve"> or similar roles</w:t>
      </w:r>
      <w:r w:rsidR="004806AE" w:rsidRPr="004806AE">
        <w:t xml:space="preserve"> </w:t>
      </w:r>
      <w:r w:rsidR="004806AE" w:rsidRPr="004806AE">
        <w:rPr>
          <w:rFonts w:ascii="Calibri" w:hAnsi="Calibri" w:cs="Calibri"/>
          <w:color w:val="000000" w:themeColor="text1"/>
          <w:lang w:val="en-US"/>
        </w:rPr>
        <w:t xml:space="preserve">within </w:t>
      </w:r>
      <w:r w:rsidR="004806AE">
        <w:rPr>
          <w:rFonts w:ascii="Calibri" w:hAnsi="Calibri" w:cs="Calibri"/>
          <w:color w:val="000000" w:themeColor="text1"/>
          <w:lang w:val="en-US"/>
        </w:rPr>
        <w:t>the same</w:t>
      </w:r>
      <w:r w:rsidR="004806AE" w:rsidRPr="004806AE">
        <w:rPr>
          <w:rFonts w:ascii="Calibri" w:hAnsi="Calibri" w:cs="Calibri"/>
          <w:color w:val="000000" w:themeColor="text1"/>
          <w:lang w:val="en-US"/>
        </w:rPr>
        <w:t xml:space="preserve"> Directorate </w:t>
      </w:r>
      <w:r w:rsidR="004806AE">
        <w:rPr>
          <w:rFonts w:ascii="Calibri" w:hAnsi="Calibri" w:cs="Calibri"/>
          <w:color w:val="000000" w:themeColor="text1"/>
          <w:lang w:val="en-US"/>
        </w:rPr>
        <w:t xml:space="preserve">in </w:t>
      </w:r>
      <w:r w:rsidR="004806AE" w:rsidRPr="004806AE">
        <w:rPr>
          <w:rFonts w:ascii="Calibri" w:hAnsi="Calibri" w:cs="Calibri"/>
          <w:color w:val="000000" w:themeColor="text1"/>
          <w:lang w:val="en-US"/>
        </w:rPr>
        <w:t>order of merit</w:t>
      </w:r>
      <w:r w:rsidR="00CE6E53" w:rsidRPr="00CE6E53">
        <w:rPr>
          <w:rFonts w:ascii="Calibri" w:hAnsi="Calibri" w:cs="Calibri"/>
          <w:color w:val="000000" w:themeColor="text1"/>
          <w:lang w:val="en-US"/>
        </w:rPr>
        <w:t xml:space="preserve">. </w:t>
      </w:r>
    </w:p>
    <w:p w14:paraId="19F3B71B" w14:textId="6EE9AA6B" w:rsidR="00816320" w:rsidRPr="00816320" w:rsidRDefault="00D052F4" w:rsidP="00816320">
      <w:pPr>
        <w:pStyle w:val="Heading3"/>
      </w:pPr>
      <w:r w:rsidRPr="00433CD7">
        <w:t xml:space="preserve">The Role </w:t>
      </w:r>
      <w:r w:rsidR="00816320">
        <w:t xml:space="preserve">- </w:t>
      </w:r>
      <w:r w:rsidR="00816320" w:rsidRPr="007231F1">
        <w:t>Overview</w:t>
      </w:r>
    </w:p>
    <w:p w14:paraId="6C7F045E" w14:textId="4032A695" w:rsidR="000C3437" w:rsidRDefault="000C3437" w:rsidP="000C3437">
      <w:pPr>
        <w:jc w:val="both"/>
      </w:pPr>
      <w:r>
        <w:t>This position is crucial for overseeing public awareness campaigns, consumer research, and protective measures as mandated by the Gambling Regulation Bill 2024. The role will focus on ensuring that  vulnerable persons are safeguarded from the harmful effects of gambling. Consumer protection is a central mandate of the Authority. This role will also manage communications strategies and research efforts, ensuring that the public is well-informed of the risks and regulations associated with gambling.</w:t>
      </w:r>
    </w:p>
    <w:p w14:paraId="5FD78C26" w14:textId="1EF6D957" w:rsidR="000C3437" w:rsidRDefault="000C3437" w:rsidP="000C3437">
      <w:pPr>
        <w:jc w:val="both"/>
      </w:pPr>
      <w:r>
        <w:t xml:space="preserve">Reporting to the Director of Consumer Protection, Education &amp; Awareness, Research and Communications, the Assistant Director of Consumer Protection, Education &amp; Awareness, Research </w:t>
      </w:r>
      <w:r>
        <w:lastRenderedPageBreak/>
        <w:t>and Communications (AP - Standard Scale) will be a key leader within the Gambling Regulatory Authority of Ireland. This role presents an exciting opportunity to drive consumer protection initiatives, promote responsible gambling practices, and engage with stakeholders across education and awareness, sporting organisations, support and advocacy groups, the HSE, NCCA and other public sector organisations, as well as the gambling and gaming industry.</w:t>
      </w:r>
    </w:p>
    <w:p w14:paraId="6608CDEF" w14:textId="77777777" w:rsidR="008D6493" w:rsidRDefault="000C3437" w:rsidP="000C3437">
      <w:pPr>
        <w:jc w:val="both"/>
      </w:pPr>
      <w:r>
        <w:t xml:space="preserve">Supporting the Director of Consumer Protection, Education &amp; Awareness, Research and Communications (PO), the Assistant Director will play a key role in shaping GRAI's communication strategies and fostering collaboration with diverse stakeholders to achieve regulatory objectives. This multifaceted position involves developing and administering consumer protection and education programs, managing stakeholder engagement processes, and implementing communication strategies to raise awareness of legislative provisions and obligations within the gambling and gaming industry. </w:t>
      </w:r>
    </w:p>
    <w:p w14:paraId="0347A4BB" w14:textId="49769A43" w:rsidR="0071725E" w:rsidRDefault="0071725E" w:rsidP="000C3437">
      <w:pPr>
        <w:jc w:val="both"/>
      </w:pPr>
      <w:r w:rsidRPr="006A1644">
        <w:t>GRAI aims to be an employer of choice</w:t>
      </w:r>
      <w:r w:rsidR="00BC1E1A">
        <w:t xml:space="preserve">. In addition </w:t>
      </w:r>
      <w:r w:rsidR="00926379">
        <w:t xml:space="preserve">to </w:t>
      </w:r>
      <w:r w:rsidR="00926379" w:rsidRPr="006A1644">
        <w:t>offering</w:t>
      </w:r>
      <w:r w:rsidRPr="006A1644">
        <w:t xml:space="preserve"> hybrid working</w:t>
      </w:r>
      <w:r w:rsidR="00BC1E1A">
        <w:t>, o</w:t>
      </w:r>
      <w:r w:rsidRPr="006A1644">
        <w:t xml:space="preserve">ur HR strategy will emphasise diversity, digital first, </w:t>
      </w:r>
      <w:r w:rsidR="00BC1E1A">
        <w:t xml:space="preserve">recognising </w:t>
      </w:r>
      <w:r w:rsidRPr="006A1644">
        <w:t xml:space="preserve">excellence in performance and </w:t>
      </w:r>
      <w:r w:rsidR="00BC1E1A">
        <w:t xml:space="preserve">investing in the </w:t>
      </w:r>
      <w:r w:rsidRPr="006A1644">
        <w:t>continuous professional development of an exceptional workforce.</w:t>
      </w:r>
    </w:p>
    <w:p w14:paraId="14BF3103" w14:textId="77777777" w:rsidR="000C3437" w:rsidRPr="00053CAD" w:rsidRDefault="000C3437" w:rsidP="000C3437">
      <w:pPr>
        <w:jc w:val="both"/>
      </w:pPr>
    </w:p>
    <w:p w14:paraId="2E0523BD" w14:textId="77777777" w:rsidR="00172D2D" w:rsidRDefault="00172D2D" w:rsidP="00816320">
      <w:pPr>
        <w:pStyle w:val="Heading3"/>
      </w:pPr>
      <w:r w:rsidRPr="00801363">
        <w:t xml:space="preserve">Key </w:t>
      </w:r>
      <w:r>
        <w:t>Responsibilities</w:t>
      </w:r>
      <w:r w:rsidRPr="00801363">
        <w:t>:</w:t>
      </w:r>
      <w:r>
        <w:t xml:space="preserve"> </w:t>
      </w:r>
    </w:p>
    <w:p w14:paraId="764FE3E7"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Manage stakeholder engagement processes, including statutory consultations, dealing with multinational gambling and gaming operators, Horse Racing Ireland, Bord na gCon, media, healthcare professionals and NGOs, charitable and philanthropic organisations and other state agencies.</w:t>
      </w:r>
    </w:p>
    <w:p w14:paraId="71E70502"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Foster collaborative relationships and seek input from stakeholders to inform GRAI's policies and initiatives.</w:t>
      </w:r>
    </w:p>
    <w:p w14:paraId="46B813BD"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Develop and implement a communications strategy for the gambling and gaming, lotteries and charitable/philanthropic industry, targeting both industry members and the general public.</w:t>
      </w:r>
    </w:p>
    <w:p w14:paraId="1EDA16CC" w14:textId="47FF021E"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 xml:space="preserve">Raise awareness of the new legislative provisions and </w:t>
      </w:r>
      <w:r w:rsidR="00F173FA" w:rsidRPr="000C3437">
        <w:rPr>
          <w:rFonts w:asciiTheme="minorHAnsi" w:hAnsiTheme="minorHAnsi" w:cstheme="minorHAnsi"/>
          <w:color w:val="000000"/>
          <w:sz w:val="22"/>
          <w:szCs w:val="22"/>
        </w:rPr>
        <w:t>obligations and</w:t>
      </w:r>
      <w:r w:rsidRPr="000C3437">
        <w:rPr>
          <w:rFonts w:asciiTheme="minorHAnsi" w:hAnsiTheme="minorHAnsi" w:cstheme="minorHAnsi"/>
          <w:color w:val="000000"/>
          <w:sz w:val="22"/>
          <w:szCs w:val="22"/>
        </w:rPr>
        <w:t xml:space="preserve"> promote GRAI’s role in monitoring and enforcing regulatory measures.</w:t>
      </w:r>
    </w:p>
    <w:p w14:paraId="2FA9617C"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Tailor communication approaches to address the specific needs and challenges of different sectors within the industry ensuring effective dissemination of legislative provisions and GRAI's role in monitoring and enforcement.</w:t>
      </w:r>
    </w:p>
    <w:p w14:paraId="100D8F91"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Lead the development and delivery of education and awareness programmes for young people and teenagers.</w:t>
      </w:r>
    </w:p>
    <w:p w14:paraId="73496605"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Collaborate with sporting organisations and representative bodies to such as GPA, GAA, FAI and IRFU to develop programmes aimed at sports participants.</w:t>
      </w:r>
    </w:p>
    <w:p w14:paraId="61DBBE6F"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Collaborate with healthcare professionals to develop programmes aimed at individuals in recovery from gambling addiction utilising platforms such as podcasts and aftercare initiatives.</w:t>
      </w:r>
    </w:p>
    <w:p w14:paraId="46258277"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Develop accredited programmes for gambling/gaming industry employees as required under the Act.</w:t>
      </w:r>
    </w:p>
    <w:p w14:paraId="280AD66A"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Lead the development of a public education programme on problem gambling utilizing various communication channels to reach a wide audience.</w:t>
      </w:r>
    </w:p>
    <w:p w14:paraId="42D0696A"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Manage and conduct the research in the gambling industry and analyse the data to inform policy making.</w:t>
      </w:r>
    </w:p>
    <w:p w14:paraId="5068D73B"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Manage the establishment and maintenance of the National Gambler Exclusion Register.</w:t>
      </w:r>
    </w:p>
    <w:p w14:paraId="60ADA053" w14:textId="77777777" w:rsidR="009D0ADA" w:rsidRDefault="00600D2D" w:rsidP="009D0ADA">
      <w:pPr>
        <w:spacing w:after="160"/>
        <w:jc w:val="both"/>
        <w:rPr>
          <w:rFonts w:ascii="Calibri" w:hAnsi="Calibri" w:cs="Calibri"/>
          <w:b/>
          <w:bCs/>
        </w:rPr>
      </w:pPr>
      <w:r w:rsidRPr="00433CD7">
        <w:rPr>
          <w:rFonts w:ascii="Calibri" w:hAnsi="Calibri" w:cs="Calibri"/>
          <w:b/>
          <w:bCs/>
        </w:rPr>
        <w:t xml:space="preserve">Candidates should note that the admission to a competition does not imply that the </w:t>
      </w:r>
      <w:r w:rsidR="00EF3949" w:rsidRPr="00433CD7">
        <w:rPr>
          <w:rFonts w:ascii="Calibri" w:hAnsi="Calibri" w:cs="Calibri"/>
          <w:b/>
          <w:bCs/>
        </w:rPr>
        <w:t>GRAI</w:t>
      </w:r>
      <w:r w:rsidRPr="00433CD7">
        <w:rPr>
          <w:rFonts w:ascii="Calibri" w:hAnsi="Calibri" w:cs="Calibri"/>
          <w:b/>
          <w:bCs/>
        </w:rPr>
        <w:t xml:space="preserve"> is satisfied that they fulfil the essential entry requirements. Therefore, the onus is on the candidate to ensure that they meet the essential entry requirements prior to submitting their application.</w:t>
      </w:r>
    </w:p>
    <w:p w14:paraId="50DED07F" w14:textId="41F78A47" w:rsidR="00250F47" w:rsidRDefault="00250F47" w:rsidP="009D0ADA"/>
    <w:p w14:paraId="58551351" w14:textId="77777777" w:rsidR="00D402C6" w:rsidRDefault="00D402C6" w:rsidP="00112B20">
      <w:pPr>
        <w:pStyle w:val="Heading2"/>
      </w:pPr>
      <w:r w:rsidRPr="00433CD7">
        <w:lastRenderedPageBreak/>
        <w:t>E</w:t>
      </w:r>
      <w:r w:rsidR="00A67890">
        <w:t>LIGI</w:t>
      </w:r>
      <w:r w:rsidR="00925758">
        <w:t>BILIT</w:t>
      </w:r>
      <w:r w:rsidRPr="00433CD7">
        <w:t xml:space="preserve">Y REQUIREMENTS </w:t>
      </w:r>
    </w:p>
    <w:p w14:paraId="7F74D768" w14:textId="77777777" w:rsidR="000F5255" w:rsidRPr="00433CD7" w:rsidRDefault="00D402C6" w:rsidP="00112B20">
      <w:pPr>
        <w:pStyle w:val="Heading3"/>
      </w:pPr>
      <w:r w:rsidRPr="00433CD7">
        <w:t>Essential</w:t>
      </w:r>
      <w:r w:rsidR="00105A5E" w:rsidRPr="00433CD7">
        <w:t xml:space="preserve"> Criteria</w:t>
      </w:r>
    </w:p>
    <w:p w14:paraId="263D64A4" w14:textId="77777777" w:rsidR="00CB3DEC" w:rsidRPr="00CB3DEC" w:rsidRDefault="00CB3DEC" w:rsidP="00CB3DEC">
      <w:pPr>
        <w:spacing w:before="100" w:beforeAutospacing="1" w:after="100" w:afterAutospacing="1"/>
        <w:rPr>
          <w:rFonts w:eastAsia="Times New Roman" w:cstheme="minorHAnsi"/>
          <w:lang w:val="en-GB" w:eastAsia="en-GB"/>
        </w:rPr>
      </w:pPr>
      <w:r w:rsidRPr="00CB3DEC">
        <w:rPr>
          <w:rFonts w:eastAsia="Times New Roman" w:cstheme="minorHAnsi"/>
          <w:lang w:val="en-GB" w:eastAsia="en-GB"/>
        </w:rPr>
        <w:t>To be eligible to apply for this role, you must clearly demonstrate in your application form that you meet the following essential criteria:</w:t>
      </w:r>
    </w:p>
    <w:p w14:paraId="1C4AB309" w14:textId="77777777" w:rsidR="00CB3DEC" w:rsidRPr="00CB3DEC" w:rsidRDefault="00CB3DEC" w:rsidP="00CB3DEC">
      <w:pPr>
        <w:numPr>
          <w:ilvl w:val="0"/>
          <w:numId w:val="54"/>
        </w:numPr>
        <w:spacing w:before="100" w:beforeAutospacing="1" w:after="100" w:afterAutospacing="1"/>
        <w:rPr>
          <w:rFonts w:eastAsia="Times New Roman" w:cstheme="minorHAnsi"/>
          <w:lang w:val="en-GB" w:eastAsia="en-GB"/>
        </w:rPr>
      </w:pPr>
      <w:r w:rsidRPr="00CB3DEC">
        <w:rPr>
          <w:rFonts w:eastAsia="Times New Roman" w:cstheme="minorHAnsi"/>
          <w:lang w:val="en-GB" w:eastAsia="en-GB"/>
        </w:rPr>
        <w:t xml:space="preserve">A </w:t>
      </w:r>
      <w:r w:rsidRPr="00CB3DEC">
        <w:rPr>
          <w:rFonts w:eastAsia="Times New Roman" w:cstheme="minorHAnsi"/>
          <w:b/>
          <w:bCs/>
          <w:lang w:val="en-GB" w:eastAsia="en-GB"/>
        </w:rPr>
        <w:t>third-level or professional qualification (minimum NFQ Level 7)</w:t>
      </w:r>
      <w:r w:rsidRPr="00CB3DEC">
        <w:rPr>
          <w:rFonts w:eastAsia="Times New Roman" w:cstheme="minorHAnsi"/>
          <w:lang w:val="en-GB" w:eastAsia="en-GB"/>
        </w:rPr>
        <w:t xml:space="preserve"> in a relevant discipline (such as </w:t>
      </w:r>
      <w:r w:rsidRPr="00CB3DEC">
        <w:rPr>
          <w:rFonts w:eastAsia="Times New Roman" w:cstheme="minorHAnsi"/>
          <w:b/>
          <w:bCs/>
          <w:lang w:val="en-GB" w:eastAsia="en-GB"/>
        </w:rPr>
        <w:t>communications, public relations, journalism, digital marketing, media, or public affairs or similar)</w:t>
      </w:r>
      <w:r w:rsidRPr="00CB3DEC">
        <w:rPr>
          <w:rFonts w:eastAsia="Times New Roman" w:cstheme="minorHAnsi"/>
          <w:lang w:val="en-GB" w:eastAsia="en-GB"/>
        </w:rPr>
        <w:t>.</w:t>
      </w:r>
    </w:p>
    <w:p w14:paraId="78C3105F" w14:textId="77777777" w:rsidR="00CB3DEC" w:rsidRPr="00CB3DEC" w:rsidRDefault="00CB3DEC" w:rsidP="00CB3DEC">
      <w:pPr>
        <w:numPr>
          <w:ilvl w:val="0"/>
          <w:numId w:val="54"/>
        </w:numPr>
        <w:spacing w:before="100" w:beforeAutospacing="1" w:after="100" w:afterAutospacing="1"/>
        <w:rPr>
          <w:rFonts w:eastAsia="Times New Roman" w:cstheme="minorHAnsi"/>
          <w:lang w:val="en-GB" w:eastAsia="en-GB"/>
        </w:rPr>
      </w:pPr>
      <w:r w:rsidRPr="00CB3DEC">
        <w:rPr>
          <w:rFonts w:eastAsia="Times New Roman" w:cstheme="minorHAnsi"/>
          <w:lang w:val="en-GB" w:eastAsia="en-GB"/>
        </w:rPr>
        <w:t xml:space="preserve">A minimum of five years’ professional experience, with at least three years in a senior role involving communications strategy, stakeholder engagement, or media relations, </w:t>
      </w:r>
      <w:r w:rsidRPr="00CB3DEC">
        <w:rPr>
          <w:rFonts w:eastAsia="Times New Roman" w:cstheme="minorHAnsi"/>
          <w:lang w:eastAsia="en-GB"/>
        </w:rPr>
        <w:t>preferably in a regulatory environment, public service organisation, or related industry.</w:t>
      </w:r>
    </w:p>
    <w:p w14:paraId="6E57FDE0" w14:textId="77777777" w:rsidR="00CB3DEC" w:rsidRPr="00CB3DEC" w:rsidRDefault="00CB3DEC" w:rsidP="00CB3DEC">
      <w:pPr>
        <w:pStyle w:val="NormalWeb"/>
        <w:numPr>
          <w:ilvl w:val="0"/>
          <w:numId w:val="54"/>
        </w:numPr>
        <w:jc w:val="both"/>
        <w:rPr>
          <w:rFonts w:asciiTheme="minorHAnsi" w:hAnsiTheme="minorHAnsi" w:cstheme="minorHAnsi"/>
          <w:color w:val="000000"/>
          <w:sz w:val="22"/>
          <w:szCs w:val="22"/>
        </w:rPr>
      </w:pPr>
      <w:r w:rsidRPr="00CB3DEC">
        <w:rPr>
          <w:rFonts w:asciiTheme="minorHAnsi" w:hAnsiTheme="minorHAnsi" w:cstheme="minorHAnsi"/>
          <w:color w:val="000000"/>
          <w:sz w:val="22"/>
          <w:szCs w:val="22"/>
        </w:rPr>
        <w:t>Demonstrable experience in leading a communications function, including strategy development, implementation, and evaluation.</w:t>
      </w:r>
    </w:p>
    <w:p w14:paraId="40B373D6" w14:textId="77777777" w:rsidR="00CB3DEC" w:rsidRPr="00CB3DEC" w:rsidRDefault="00CB3DEC" w:rsidP="00CB3DEC">
      <w:pPr>
        <w:pStyle w:val="NormalWeb"/>
        <w:numPr>
          <w:ilvl w:val="0"/>
          <w:numId w:val="54"/>
        </w:numPr>
        <w:jc w:val="both"/>
        <w:rPr>
          <w:rFonts w:asciiTheme="minorHAnsi" w:hAnsiTheme="minorHAnsi" w:cstheme="minorHAnsi"/>
          <w:color w:val="000000"/>
          <w:sz w:val="22"/>
          <w:szCs w:val="22"/>
        </w:rPr>
      </w:pPr>
      <w:r w:rsidRPr="00CB3DEC">
        <w:rPr>
          <w:rFonts w:asciiTheme="minorHAnsi" w:hAnsiTheme="minorHAnsi" w:cstheme="minorHAnsi"/>
          <w:color w:val="000000"/>
          <w:sz w:val="22"/>
          <w:szCs w:val="22"/>
        </w:rPr>
        <w:t>Proven expertise and knowledge of media relations including experience in dealing with press inquiries, preparing press releases, and managing media campaigns.</w:t>
      </w:r>
    </w:p>
    <w:p w14:paraId="3F6F9D27" w14:textId="77777777" w:rsidR="00CB3DEC" w:rsidRPr="00CB3DEC" w:rsidRDefault="00CB3DEC" w:rsidP="00CB3DEC">
      <w:pPr>
        <w:pStyle w:val="NormalWeb"/>
        <w:numPr>
          <w:ilvl w:val="0"/>
          <w:numId w:val="54"/>
        </w:numPr>
        <w:jc w:val="both"/>
        <w:rPr>
          <w:rFonts w:asciiTheme="minorHAnsi" w:hAnsiTheme="minorHAnsi" w:cstheme="minorHAnsi"/>
          <w:color w:val="000000"/>
          <w:sz w:val="22"/>
          <w:szCs w:val="22"/>
        </w:rPr>
      </w:pPr>
      <w:r w:rsidRPr="00CB3DEC">
        <w:rPr>
          <w:rFonts w:asciiTheme="minorHAnsi" w:hAnsiTheme="minorHAnsi" w:cstheme="minorHAnsi"/>
          <w:color w:val="000000"/>
          <w:sz w:val="22"/>
          <w:szCs w:val="22"/>
        </w:rPr>
        <w:t>Working knowledge and an awareness of current trends and developments in digital communications.</w:t>
      </w:r>
    </w:p>
    <w:p w14:paraId="37ECB4CA" w14:textId="77777777" w:rsidR="00CB3DEC" w:rsidRPr="00CB3DEC" w:rsidRDefault="00CB3DEC" w:rsidP="00CB3DEC">
      <w:pPr>
        <w:pStyle w:val="NormalWeb"/>
        <w:numPr>
          <w:ilvl w:val="0"/>
          <w:numId w:val="54"/>
        </w:numPr>
        <w:jc w:val="both"/>
        <w:rPr>
          <w:rFonts w:asciiTheme="minorHAnsi" w:hAnsiTheme="minorHAnsi" w:cstheme="minorHAnsi"/>
          <w:color w:val="000000"/>
          <w:sz w:val="22"/>
          <w:szCs w:val="22"/>
        </w:rPr>
      </w:pPr>
      <w:r w:rsidRPr="00CB3DEC">
        <w:rPr>
          <w:rFonts w:asciiTheme="minorHAnsi" w:hAnsiTheme="minorHAnsi" w:cstheme="minorHAnsi"/>
          <w:color w:val="000000"/>
          <w:sz w:val="22"/>
          <w:szCs w:val="22"/>
        </w:rPr>
        <w:t>Strong internal and external stakeholder engagement skills including managing consultation processes, collaborating with diverse stakeholders, and building effective relationships.</w:t>
      </w:r>
    </w:p>
    <w:p w14:paraId="3C4937C5" w14:textId="77777777" w:rsidR="001D3832" w:rsidRPr="00020A04" w:rsidRDefault="001D3832" w:rsidP="001D3832">
      <w:pPr>
        <w:pStyle w:val="Heading3"/>
        <w:spacing w:before="240"/>
        <w:rPr>
          <w:sz w:val="20"/>
          <w:szCs w:val="20"/>
          <w:lang w:val="en-GB" w:eastAsia="en-GB"/>
        </w:rPr>
      </w:pPr>
      <w:r w:rsidRPr="00020A04">
        <w:rPr>
          <w:bCs/>
          <w:lang w:val="en-GB" w:eastAsia="en-GB"/>
        </w:rPr>
        <w:t>Desirable Criteria</w:t>
      </w:r>
    </w:p>
    <w:p w14:paraId="537C2E4E"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Ability to analyse and interpret complex information and distil key messages for different audiences.</w:t>
      </w:r>
    </w:p>
    <w:p w14:paraId="5E093EE6"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Strong understanding of consumer protection principles, education, and awareness strategies, particularly within the context of the gambling and gaming industry.</w:t>
      </w:r>
    </w:p>
    <w:p w14:paraId="23BEF238" w14:textId="77777777" w:rsidR="000C3437" w:rsidRPr="000C3437" w:rsidRDefault="000C3437" w:rsidP="000C3437">
      <w:pPr>
        <w:pStyle w:val="NormalWeb"/>
        <w:numPr>
          <w:ilvl w:val="0"/>
          <w:numId w:val="52"/>
        </w:numPr>
        <w:jc w:val="both"/>
        <w:rPr>
          <w:rFonts w:asciiTheme="minorHAnsi" w:hAnsiTheme="minorHAnsi" w:cstheme="minorHAnsi"/>
          <w:color w:val="000000"/>
          <w:sz w:val="22"/>
          <w:szCs w:val="22"/>
        </w:rPr>
      </w:pPr>
      <w:r w:rsidRPr="000C3437">
        <w:rPr>
          <w:rFonts w:asciiTheme="minorHAnsi" w:hAnsiTheme="minorHAnsi" w:cstheme="minorHAnsi"/>
          <w:color w:val="000000"/>
          <w:sz w:val="22"/>
          <w:szCs w:val="22"/>
        </w:rPr>
        <w:t>Demonstrated ability to handle confidential and sensitive information with discretion.</w:t>
      </w:r>
    </w:p>
    <w:p w14:paraId="6F5F1FBF" w14:textId="5025847B" w:rsidR="00331A99" w:rsidRDefault="00331A99" w:rsidP="00331A99">
      <w:pPr>
        <w:jc w:val="both"/>
      </w:pPr>
      <w:r>
        <w:t xml:space="preserve">In addition, candidates </w:t>
      </w:r>
      <w:r w:rsidRPr="007E6469">
        <w:rPr>
          <w:u w:val="single"/>
        </w:rPr>
        <w:t>must</w:t>
      </w:r>
      <w:r>
        <w:t xml:space="preserve"> be able to </w:t>
      </w:r>
      <w:r w:rsidRPr="00D521E5">
        <w:rPr>
          <w:b/>
        </w:rPr>
        <w:t xml:space="preserve">demonstrate the key competencies relating to effective performance at </w:t>
      </w:r>
      <w:r w:rsidR="000A48E0">
        <w:rPr>
          <w:b/>
        </w:rPr>
        <w:t xml:space="preserve">Assistant </w:t>
      </w:r>
      <w:r w:rsidR="00912DC1">
        <w:rPr>
          <w:b/>
        </w:rPr>
        <w:t>Principal</w:t>
      </w:r>
      <w:r w:rsidRPr="00D521E5">
        <w:rPr>
          <w:b/>
        </w:rPr>
        <w:t xml:space="preserve"> Officer grade in the </w:t>
      </w:r>
      <w:r>
        <w:rPr>
          <w:b/>
        </w:rPr>
        <w:t xml:space="preserve">Public </w:t>
      </w:r>
      <w:r w:rsidRPr="00D521E5">
        <w:rPr>
          <w:b/>
        </w:rPr>
        <w:t>Service</w:t>
      </w:r>
      <w:r w:rsidR="0036125B">
        <w:t xml:space="preserve"> as below.</w:t>
      </w:r>
    </w:p>
    <w:p w14:paraId="72F8B1FA" w14:textId="77777777" w:rsidR="00271577" w:rsidRPr="00433CD7" w:rsidRDefault="00271577" w:rsidP="00250F47">
      <w:pPr>
        <w:pStyle w:val="Heading3"/>
        <w:spacing w:before="240"/>
        <w:rPr>
          <w:color w:val="000000"/>
        </w:rPr>
      </w:pPr>
      <w:r w:rsidRPr="00433CD7">
        <w:t>Key Competencies for the Role</w:t>
      </w:r>
    </w:p>
    <w:p w14:paraId="49D0BAA8" w14:textId="4FC2A75E" w:rsidR="00271577" w:rsidRPr="00CA05BE" w:rsidRDefault="00271577" w:rsidP="00CA70C7">
      <w:pPr>
        <w:autoSpaceDE w:val="0"/>
        <w:autoSpaceDN w:val="0"/>
        <w:adjustRightInd w:val="0"/>
        <w:spacing w:after="0"/>
        <w:jc w:val="both"/>
        <w:rPr>
          <w:rFonts w:ascii="Calibri" w:hAnsi="Calibri" w:cs="Calibri"/>
          <w:color w:val="000000"/>
        </w:rPr>
      </w:pPr>
      <w:r w:rsidRPr="00CA05BE">
        <w:rPr>
          <w:rFonts w:ascii="Calibri" w:hAnsi="Calibri" w:cs="Calibri"/>
          <w:color w:val="000000" w:themeColor="text1"/>
        </w:rPr>
        <w:t xml:space="preserve">The attention of candidates is drawn to the key competencies model that has been developed for posts at </w:t>
      </w:r>
      <w:r w:rsidR="000A48E0">
        <w:rPr>
          <w:rFonts w:ascii="Calibri" w:hAnsi="Calibri" w:cs="Calibri"/>
          <w:color w:val="000000" w:themeColor="text1"/>
        </w:rPr>
        <w:t xml:space="preserve">Assistant </w:t>
      </w:r>
      <w:r w:rsidR="009B40C1">
        <w:rPr>
          <w:rFonts w:ascii="Calibri" w:hAnsi="Calibri" w:cs="Calibri"/>
          <w:color w:val="000000" w:themeColor="text1"/>
        </w:rPr>
        <w:t>Principal</w:t>
      </w:r>
      <w:r w:rsidR="0036125B" w:rsidRPr="00CA05BE">
        <w:rPr>
          <w:rFonts w:ascii="Calibri" w:hAnsi="Calibri" w:cs="Calibri"/>
          <w:color w:val="000000" w:themeColor="text1"/>
        </w:rPr>
        <w:t xml:space="preserve"> Officer</w:t>
      </w:r>
      <w:r w:rsidRPr="00CA05BE">
        <w:rPr>
          <w:rFonts w:ascii="Calibri" w:hAnsi="Calibri" w:cs="Calibri"/>
          <w:color w:val="000000" w:themeColor="text1"/>
        </w:rPr>
        <w:t xml:space="preserve"> level which reflects the complex environment in which this position will operate:</w:t>
      </w:r>
    </w:p>
    <w:p w14:paraId="67959C2A" w14:textId="77777777" w:rsidR="00271577" w:rsidRPr="00433CD7" w:rsidRDefault="00271577" w:rsidP="00CA70C7">
      <w:pPr>
        <w:autoSpaceDE w:val="0"/>
        <w:autoSpaceDN w:val="0"/>
        <w:adjustRightInd w:val="0"/>
        <w:spacing w:after="0"/>
        <w:jc w:val="both"/>
        <w:rPr>
          <w:rFonts w:ascii="Calibri" w:hAnsi="Calibri" w:cs="Calibri"/>
          <w:b/>
          <w:bCs/>
          <w:color w:val="000000"/>
        </w:rPr>
      </w:pPr>
    </w:p>
    <w:p w14:paraId="7194EEFE" w14:textId="725B6B71" w:rsidR="00F333EA" w:rsidRPr="00304FDA" w:rsidRDefault="00F333EA" w:rsidP="00F333EA">
      <w:pPr>
        <w:tabs>
          <w:tab w:val="left" w:pos="6675"/>
        </w:tabs>
        <w:spacing w:after="0"/>
        <w:jc w:val="both"/>
        <w:rPr>
          <w:rFonts w:cstheme="minorHAnsi"/>
          <w:b/>
          <w:lang w:val="en-GB"/>
        </w:rPr>
      </w:pPr>
      <w:r w:rsidRPr="00304FDA">
        <w:rPr>
          <w:rFonts w:cstheme="minorHAnsi"/>
          <w:b/>
          <w:lang w:val="en-GB"/>
        </w:rPr>
        <w:t>Leadership</w:t>
      </w:r>
      <w:r w:rsidRPr="00304FDA">
        <w:rPr>
          <w:rFonts w:cstheme="minorHAnsi"/>
          <w:b/>
          <w:lang w:val="en-GB"/>
        </w:rPr>
        <w:tab/>
      </w:r>
    </w:p>
    <w:p w14:paraId="5CC57C7D" w14:textId="77777777" w:rsidR="0046545D" w:rsidRDefault="0046545D" w:rsidP="0046545D">
      <w:pPr>
        <w:pStyle w:val="ListParagraph"/>
        <w:numPr>
          <w:ilvl w:val="0"/>
          <w:numId w:val="26"/>
        </w:numPr>
        <w:autoSpaceDE w:val="0"/>
        <w:autoSpaceDN w:val="0"/>
        <w:adjustRightInd w:val="0"/>
        <w:spacing w:after="0"/>
        <w:jc w:val="both"/>
      </w:pPr>
      <w:r>
        <w:t>Actively contributes to the development of the strategies and policies of the Department/ Organisation</w:t>
      </w:r>
    </w:p>
    <w:p w14:paraId="4F786CB4" w14:textId="6A973FB5" w:rsidR="0046545D" w:rsidRDefault="0046545D" w:rsidP="00DF52BE">
      <w:pPr>
        <w:pStyle w:val="ListParagraph"/>
        <w:numPr>
          <w:ilvl w:val="0"/>
          <w:numId w:val="26"/>
        </w:numPr>
        <w:autoSpaceDE w:val="0"/>
        <w:autoSpaceDN w:val="0"/>
        <w:adjustRightInd w:val="0"/>
        <w:spacing w:after="0"/>
        <w:jc w:val="both"/>
      </w:pPr>
      <w:r>
        <w:t>Brings a focus and drive to building and sustaining high levels of performance, addressing any performance issues as they arise</w:t>
      </w:r>
    </w:p>
    <w:p w14:paraId="59EF10CD" w14:textId="77777777" w:rsidR="0046545D" w:rsidRDefault="0046545D" w:rsidP="0046545D">
      <w:pPr>
        <w:pStyle w:val="ListParagraph"/>
        <w:numPr>
          <w:ilvl w:val="0"/>
          <w:numId w:val="26"/>
        </w:numPr>
        <w:autoSpaceDE w:val="0"/>
        <w:autoSpaceDN w:val="0"/>
        <w:adjustRightInd w:val="0"/>
        <w:spacing w:after="0"/>
        <w:jc w:val="both"/>
      </w:pPr>
      <w:r>
        <w:t>Leads and maximises the contribution of the team as a whole</w:t>
      </w:r>
    </w:p>
    <w:p w14:paraId="43647964" w14:textId="77777777" w:rsidR="0046545D" w:rsidRDefault="0046545D" w:rsidP="0046545D">
      <w:pPr>
        <w:pStyle w:val="ListParagraph"/>
        <w:numPr>
          <w:ilvl w:val="0"/>
          <w:numId w:val="26"/>
        </w:numPr>
        <w:autoSpaceDE w:val="0"/>
        <w:autoSpaceDN w:val="0"/>
        <w:adjustRightInd w:val="0"/>
        <w:spacing w:after="0"/>
        <w:jc w:val="both"/>
      </w:pPr>
      <w:r>
        <w:t>Considers the effectiveness of outcomes in terms wider than own immediate area</w:t>
      </w:r>
    </w:p>
    <w:p w14:paraId="0091C0E8" w14:textId="77777777" w:rsidR="0046545D" w:rsidRDefault="0046545D" w:rsidP="0046545D">
      <w:pPr>
        <w:pStyle w:val="ListParagraph"/>
        <w:numPr>
          <w:ilvl w:val="0"/>
          <w:numId w:val="26"/>
        </w:numPr>
        <w:autoSpaceDE w:val="0"/>
        <w:autoSpaceDN w:val="0"/>
        <w:adjustRightInd w:val="0"/>
        <w:spacing w:after="0"/>
        <w:jc w:val="both"/>
      </w:pPr>
      <w:r>
        <w:t>Clearly defines objectives/ goals &amp; delegates effectively, encouraging ownership and responsibility for tasks</w:t>
      </w:r>
    </w:p>
    <w:p w14:paraId="72A23402" w14:textId="77777777" w:rsidR="0046545D" w:rsidRDefault="0046545D" w:rsidP="0046545D">
      <w:pPr>
        <w:pStyle w:val="ListParagraph"/>
        <w:numPr>
          <w:ilvl w:val="0"/>
          <w:numId w:val="26"/>
        </w:numPr>
        <w:autoSpaceDE w:val="0"/>
        <w:autoSpaceDN w:val="0"/>
        <w:adjustRightInd w:val="0"/>
        <w:spacing w:after="0"/>
        <w:jc w:val="both"/>
      </w:pPr>
      <w:r>
        <w:t>Develops capability of others through feedback, coaching &amp; creating opportunities for skills development</w:t>
      </w:r>
    </w:p>
    <w:p w14:paraId="097A64A7" w14:textId="0A68D0CB" w:rsidR="00CA05BE" w:rsidRDefault="0046545D" w:rsidP="0046545D">
      <w:pPr>
        <w:pStyle w:val="ListParagraph"/>
        <w:numPr>
          <w:ilvl w:val="0"/>
          <w:numId w:val="26"/>
        </w:numPr>
        <w:autoSpaceDE w:val="0"/>
        <w:autoSpaceDN w:val="0"/>
        <w:adjustRightInd w:val="0"/>
        <w:spacing w:after="0"/>
        <w:jc w:val="both"/>
      </w:pPr>
      <w:r>
        <w:t>Identifies and takes opportunities to exploit new and innovative service delivery channels</w:t>
      </w:r>
    </w:p>
    <w:p w14:paraId="721EA195" w14:textId="77777777" w:rsidR="00885B45" w:rsidRDefault="00885B45" w:rsidP="00885B45">
      <w:pPr>
        <w:pStyle w:val="ListParagraph"/>
        <w:autoSpaceDE w:val="0"/>
        <w:autoSpaceDN w:val="0"/>
        <w:adjustRightInd w:val="0"/>
        <w:spacing w:after="0"/>
        <w:jc w:val="both"/>
      </w:pPr>
    </w:p>
    <w:p w14:paraId="24E66FE3" w14:textId="77777777" w:rsidR="00A12E40" w:rsidRPr="0046545D" w:rsidRDefault="00A12E40" w:rsidP="00885B45">
      <w:pPr>
        <w:pStyle w:val="ListParagraph"/>
        <w:autoSpaceDE w:val="0"/>
        <w:autoSpaceDN w:val="0"/>
        <w:adjustRightInd w:val="0"/>
        <w:spacing w:after="0"/>
        <w:jc w:val="both"/>
      </w:pPr>
    </w:p>
    <w:p w14:paraId="37741543" w14:textId="023395AB" w:rsidR="00F333EA" w:rsidRPr="00304FDA" w:rsidRDefault="00F333EA" w:rsidP="00F333EA">
      <w:pPr>
        <w:autoSpaceDE w:val="0"/>
        <w:autoSpaceDN w:val="0"/>
        <w:adjustRightInd w:val="0"/>
        <w:spacing w:after="0"/>
        <w:jc w:val="both"/>
        <w:rPr>
          <w:rFonts w:cstheme="minorHAnsi"/>
          <w:b/>
        </w:rPr>
      </w:pPr>
      <w:r w:rsidRPr="00304FDA">
        <w:rPr>
          <w:rFonts w:cstheme="minorHAnsi"/>
          <w:b/>
        </w:rPr>
        <w:t>Judgement</w:t>
      </w:r>
      <w:r w:rsidR="0046545D">
        <w:rPr>
          <w:rFonts w:cstheme="minorHAnsi"/>
          <w:b/>
        </w:rPr>
        <w:t>, Analysis</w:t>
      </w:r>
      <w:r w:rsidRPr="00304FDA">
        <w:rPr>
          <w:rFonts w:cstheme="minorHAnsi"/>
          <w:b/>
        </w:rPr>
        <w:t xml:space="preserve"> &amp; Decision Making</w:t>
      </w:r>
    </w:p>
    <w:p w14:paraId="6A6E5F51" w14:textId="77777777" w:rsidR="0046545D" w:rsidRDefault="0046545D" w:rsidP="0046545D">
      <w:pPr>
        <w:pStyle w:val="ListParagraph"/>
        <w:numPr>
          <w:ilvl w:val="0"/>
          <w:numId w:val="26"/>
        </w:numPr>
        <w:autoSpaceDE w:val="0"/>
        <w:autoSpaceDN w:val="0"/>
        <w:adjustRightInd w:val="0"/>
        <w:spacing w:after="0"/>
        <w:jc w:val="both"/>
      </w:pPr>
      <w:r>
        <w:t>Researches issues thoroughly, consulting appropriately to gather all information needed on an issue</w:t>
      </w:r>
    </w:p>
    <w:p w14:paraId="274B8583" w14:textId="77777777" w:rsidR="0046545D" w:rsidRDefault="0046545D" w:rsidP="0046545D">
      <w:pPr>
        <w:pStyle w:val="ListParagraph"/>
        <w:numPr>
          <w:ilvl w:val="0"/>
          <w:numId w:val="26"/>
        </w:numPr>
        <w:autoSpaceDE w:val="0"/>
        <w:autoSpaceDN w:val="0"/>
        <w:adjustRightInd w:val="0"/>
        <w:spacing w:after="0"/>
        <w:jc w:val="both"/>
      </w:pPr>
      <w:r>
        <w:t>Understands complex issues quickly, accurately absorbing and evaluating data (including numerical data)</w:t>
      </w:r>
    </w:p>
    <w:p w14:paraId="174DB953" w14:textId="77777777" w:rsidR="0046545D" w:rsidRDefault="0046545D" w:rsidP="0046545D">
      <w:pPr>
        <w:pStyle w:val="ListParagraph"/>
        <w:numPr>
          <w:ilvl w:val="0"/>
          <w:numId w:val="26"/>
        </w:numPr>
        <w:autoSpaceDE w:val="0"/>
        <w:autoSpaceDN w:val="0"/>
        <w:adjustRightInd w:val="0"/>
        <w:spacing w:after="0"/>
        <w:jc w:val="both"/>
      </w:pPr>
      <w:r>
        <w:t>Integrates diverse strands of information, identifying inter-relationships and linkages</w:t>
      </w:r>
    </w:p>
    <w:p w14:paraId="1BCB6A9D" w14:textId="1004AF2A" w:rsidR="0046545D" w:rsidRDefault="0046545D" w:rsidP="0046545D">
      <w:pPr>
        <w:pStyle w:val="ListParagraph"/>
        <w:numPr>
          <w:ilvl w:val="0"/>
          <w:numId w:val="26"/>
        </w:numPr>
        <w:autoSpaceDE w:val="0"/>
        <w:autoSpaceDN w:val="0"/>
        <w:adjustRightInd w:val="0"/>
        <w:spacing w:after="0"/>
        <w:jc w:val="both"/>
      </w:pPr>
      <w:r>
        <w:t>Uses judgement to make clear, timely and well-grounded decisions on important issues</w:t>
      </w:r>
    </w:p>
    <w:p w14:paraId="65C5CB1F" w14:textId="77777777" w:rsidR="0046545D" w:rsidRDefault="0046545D" w:rsidP="0046545D">
      <w:pPr>
        <w:pStyle w:val="ListParagraph"/>
        <w:numPr>
          <w:ilvl w:val="0"/>
          <w:numId w:val="26"/>
        </w:numPr>
        <w:autoSpaceDE w:val="0"/>
        <w:autoSpaceDN w:val="0"/>
        <w:adjustRightInd w:val="0"/>
        <w:spacing w:after="0"/>
        <w:jc w:val="both"/>
      </w:pPr>
      <w:r>
        <w:t>Considers the wider implications, agendas and sensitivities within decisions and the impact on a range of stakeholders</w:t>
      </w:r>
    </w:p>
    <w:p w14:paraId="4C60B5B4" w14:textId="0141C6CD" w:rsidR="00746304" w:rsidRDefault="0046545D" w:rsidP="0046545D">
      <w:pPr>
        <w:pStyle w:val="ListParagraph"/>
        <w:numPr>
          <w:ilvl w:val="0"/>
          <w:numId w:val="26"/>
        </w:numPr>
        <w:autoSpaceDE w:val="0"/>
        <w:autoSpaceDN w:val="0"/>
        <w:adjustRightInd w:val="0"/>
        <w:spacing w:after="0"/>
        <w:jc w:val="both"/>
      </w:pPr>
      <w:r>
        <w:t>Takes a firm position on issues s/he considers important</w:t>
      </w:r>
    </w:p>
    <w:p w14:paraId="53745CB8" w14:textId="77777777" w:rsidR="0046545D" w:rsidRPr="00746304" w:rsidRDefault="0046545D" w:rsidP="0046545D">
      <w:pPr>
        <w:pStyle w:val="ListParagraph"/>
        <w:autoSpaceDE w:val="0"/>
        <w:autoSpaceDN w:val="0"/>
        <w:adjustRightInd w:val="0"/>
        <w:spacing w:after="0"/>
        <w:jc w:val="both"/>
      </w:pPr>
    </w:p>
    <w:p w14:paraId="1123ED24" w14:textId="77777777" w:rsidR="00F333EA" w:rsidRPr="00304FDA" w:rsidRDefault="00F333EA" w:rsidP="000F0D46">
      <w:pPr>
        <w:autoSpaceDE w:val="0"/>
        <w:autoSpaceDN w:val="0"/>
        <w:adjustRightInd w:val="0"/>
        <w:spacing w:after="0"/>
        <w:jc w:val="both"/>
        <w:rPr>
          <w:rFonts w:cstheme="minorHAnsi"/>
          <w:b/>
        </w:rPr>
      </w:pPr>
      <w:r w:rsidRPr="00304FDA">
        <w:rPr>
          <w:rFonts w:cstheme="minorHAnsi"/>
          <w:b/>
        </w:rPr>
        <w:t>Management &amp; Delivery of Results</w:t>
      </w:r>
    </w:p>
    <w:p w14:paraId="7BFAEB3B" w14:textId="77777777" w:rsidR="0046545D" w:rsidRDefault="0046545D" w:rsidP="0046545D">
      <w:pPr>
        <w:pStyle w:val="ListParagraph"/>
        <w:numPr>
          <w:ilvl w:val="0"/>
          <w:numId w:val="26"/>
        </w:numPr>
        <w:autoSpaceDE w:val="0"/>
        <w:autoSpaceDN w:val="0"/>
        <w:adjustRightInd w:val="0"/>
        <w:spacing w:after="0"/>
        <w:jc w:val="both"/>
      </w:pPr>
      <w:r>
        <w:t>Takes responsibility for challenging tasks and delivers on time and to a high standard</w:t>
      </w:r>
    </w:p>
    <w:p w14:paraId="1E2F0991" w14:textId="2031C34E" w:rsidR="0046545D" w:rsidRDefault="0046545D" w:rsidP="00A00B5E">
      <w:pPr>
        <w:pStyle w:val="ListParagraph"/>
        <w:numPr>
          <w:ilvl w:val="0"/>
          <w:numId w:val="26"/>
        </w:numPr>
        <w:autoSpaceDE w:val="0"/>
        <w:autoSpaceDN w:val="0"/>
        <w:adjustRightInd w:val="0"/>
        <w:spacing w:after="0"/>
        <w:jc w:val="both"/>
      </w:pPr>
      <w:r>
        <w:t>Plans and prioritises work in terms of importance, timescales and other resource constraints, re-prioritising in</w:t>
      </w:r>
      <w:r w:rsidR="00705141">
        <w:t xml:space="preserve"> </w:t>
      </w:r>
      <w:r>
        <w:t>light of changing circumstances</w:t>
      </w:r>
    </w:p>
    <w:p w14:paraId="0D8EB554" w14:textId="77777777" w:rsidR="0046545D" w:rsidRDefault="0046545D" w:rsidP="0046545D">
      <w:pPr>
        <w:pStyle w:val="ListParagraph"/>
        <w:numPr>
          <w:ilvl w:val="0"/>
          <w:numId w:val="26"/>
        </w:numPr>
        <w:autoSpaceDE w:val="0"/>
        <w:autoSpaceDN w:val="0"/>
        <w:adjustRightInd w:val="0"/>
        <w:spacing w:after="0"/>
        <w:jc w:val="both"/>
      </w:pPr>
      <w:r>
        <w:t>Ensures quality and efficient customer service is central to the work of the division</w:t>
      </w:r>
    </w:p>
    <w:p w14:paraId="36CF0D17" w14:textId="77777777" w:rsidR="0046545D" w:rsidRDefault="0046545D" w:rsidP="0046545D">
      <w:pPr>
        <w:pStyle w:val="ListParagraph"/>
        <w:numPr>
          <w:ilvl w:val="0"/>
          <w:numId w:val="26"/>
        </w:numPr>
        <w:autoSpaceDE w:val="0"/>
        <w:autoSpaceDN w:val="0"/>
        <w:adjustRightInd w:val="0"/>
        <w:spacing w:after="0"/>
        <w:jc w:val="both"/>
      </w:pPr>
      <w:r>
        <w:t>Looks critically at issues to see how things can be done better</w:t>
      </w:r>
    </w:p>
    <w:p w14:paraId="40360053" w14:textId="77777777" w:rsidR="0046545D" w:rsidRDefault="0046545D" w:rsidP="0046545D">
      <w:pPr>
        <w:pStyle w:val="ListParagraph"/>
        <w:numPr>
          <w:ilvl w:val="0"/>
          <w:numId w:val="26"/>
        </w:numPr>
        <w:autoSpaceDE w:val="0"/>
        <w:autoSpaceDN w:val="0"/>
        <w:adjustRightInd w:val="0"/>
        <w:spacing w:after="0"/>
        <w:jc w:val="both"/>
      </w:pPr>
      <w:r>
        <w:t>Is open to new ideas initiatives and creative solutions to problems</w:t>
      </w:r>
    </w:p>
    <w:p w14:paraId="72B7493D" w14:textId="77777777" w:rsidR="0046545D" w:rsidRDefault="0046545D" w:rsidP="0046545D">
      <w:pPr>
        <w:pStyle w:val="ListParagraph"/>
        <w:numPr>
          <w:ilvl w:val="0"/>
          <w:numId w:val="26"/>
        </w:numPr>
        <w:autoSpaceDE w:val="0"/>
        <w:autoSpaceDN w:val="0"/>
        <w:adjustRightInd w:val="0"/>
        <w:spacing w:after="0"/>
        <w:jc w:val="both"/>
      </w:pPr>
      <w:r>
        <w:t>Ensures controls and performance measures are in place to deliver efficient and high value services</w:t>
      </w:r>
    </w:p>
    <w:p w14:paraId="39659CD8" w14:textId="3AE65584" w:rsidR="00F84526" w:rsidRDefault="0046545D" w:rsidP="0046545D">
      <w:pPr>
        <w:pStyle w:val="ListParagraph"/>
        <w:numPr>
          <w:ilvl w:val="0"/>
          <w:numId w:val="26"/>
        </w:numPr>
        <w:autoSpaceDE w:val="0"/>
        <w:autoSpaceDN w:val="0"/>
        <w:adjustRightInd w:val="0"/>
        <w:spacing w:after="0"/>
        <w:jc w:val="both"/>
      </w:pPr>
      <w:r>
        <w:t>Effectively manages multiple projects</w:t>
      </w:r>
    </w:p>
    <w:p w14:paraId="316B70F6" w14:textId="77777777" w:rsidR="0046545D" w:rsidRPr="00304FDA" w:rsidRDefault="0046545D" w:rsidP="0046545D">
      <w:pPr>
        <w:pStyle w:val="ListParagraph"/>
        <w:autoSpaceDE w:val="0"/>
        <w:autoSpaceDN w:val="0"/>
        <w:adjustRightInd w:val="0"/>
        <w:spacing w:after="0"/>
        <w:jc w:val="both"/>
      </w:pPr>
    </w:p>
    <w:p w14:paraId="471FDD90" w14:textId="11FF2DA0" w:rsidR="000F0D46" w:rsidRDefault="00705141" w:rsidP="000F0D46">
      <w:pPr>
        <w:autoSpaceDE w:val="0"/>
        <w:autoSpaceDN w:val="0"/>
        <w:adjustRightInd w:val="0"/>
        <w:spacing w:after="0"/>
        <w:jc w:val="both"/>
        <w:rPr>
          <w:b/>
        </w:rPr>
      </w:pPr>
      <w:r>
        <w:rPr>
          <w:b/>
        </w:rPr>
        <w:t>Interpersonal</w:t>
      </w:r>
      <w:r w:rsidR="000F0D46" w:rsidRPr="000F0D46">
        <w:rPr>
          <w:b/>
        </w:rPr>
        <w:t xml:space="preserve"> &amp; Communication </w:t>
      </w:r>
      <w:r>
        <w:rPr>
          <w:b/>
        </w:rPr>
        <w:t>Skills</w:t>
      </w:r>
    </w:p>
    <w:p w14:paraId="33B51673" w14:textId="77777777" w:rsidR="00705141" w:rsidRDefault="00705141" w:rsidP="00705141">
      <w:pPr>
        <w:pStyle w:val="ListParagraph"/>
        <w:numPr>
          <w:ilvl w:val="0"/>
          <w:numId w:val="27"/>
        </w:numPr>
        <w:autoSpaceDE w:val="0"/>
        <w:autoSpaceDN w:val="0"/>
        <w:adjustRightInd w:val="0"/>
        <w:spacing w:after="0"/>
        <w:jc w:val="both"/>
      </w:pPr>
      <w:r>
        <w:t>Presents information in a confident, logical and convincing manner, verbally and in writing</w:t>
      </w:r>
    </w:p>
    <w:p w14:paraId="452B0980" w14:textId="77777777" w:rsidR="00705141" w:rsidRDefault="00705141" w:rsidP="00705141">
      <w:pPr>
        <w:pStyle w:val="ListParagraph"/>
        <w:numPr>
          <w:ilvl w:val="0"/>
          <w:numId w:val="27"/>
        </w:numPr>
        <w:autoSpaceDE w:val="0"/>
        <w:autoSpaceDN w:val="0"/>
        <w:adjustRightInd w:val="0"/>
        <w:spacing w:after="0"/>
        <w:jc w:val="both"/>
      </w:pPr>
      <w:r>
        <w:t>Encourages open and constructive discussions around work issues</w:t>
      </w:r>
    </w:p>
    <w:p w14:paraId="1F185788" w14:textId="77777777" w:rsidR="00705141" w:rsidRDefault="00705141" w:rsidP="00705141">
      <w:pPr>
        <w:pStyle w:val="ListParagraph"/>
        <w:numPr>
          <w:ilvl w:val="0"/>
          <w:numId w:val="27"/>
        </w:numPr>
        <w:autoSpaceDE w:val="0"/>
        <w:autoSpaceDN w:val="0"/>
        <w:adjustRightInd w:val="0"/>
        <w:spacing w:after="0"/>
        <w:jc w:val="both"/>
      </w:pPr>
      <w:r>
        <w:t>Promotes teamwork within the section, but also works effectively on projects across Departments/ Sectors</w:t>
      </w:r>
    </w:p>
    <w:p w14:paraId="03E2C2B1" w14:textId="77777777" w:rsidR="00705141" w:rsidRDefault="00705141" w:rsidP="00705141">
      <w:pPr>
        <w:pStyle w:val="ListParagraph"/>
        <w:numPr>
          <w:ilvl w:val="0"/>
          <w:numId w:val="27"/>
        </w:numPr>
        <w:autoSpaceDE w:val="0"/>
        <w:autoSpaceDN w:val="0"/>
        <w:adjustRightInd w:val="0"/>
        <w:spacing w:after="0"/>
        <w:jc w:val="both"/>
      </w:pPr>
      <w:r>
        <w:t>Maintains poise and control when working to influence others</w:t>
      </w:r>
    </w:p>
    <w:p w14:paraId="2D53C250" w14:textId="4096E3C0" w:rsidR="00705141" w:rsidRDefault="00705141" w:rsidP="00705141">
      <w:pPr>
        <w:pStyle w:val="ListParagraph"/>
        <w:numPr>
          <w:ilvl w:val="0"/>
          <w:numId w:val="27"/>
        </w:numPr>
        <w:autoSpaceDE w:val="0"/>
        <w:autoSpaceDN w:val="0"/>
        <w:adjustRightInd w:val="0"/>
        <w:spacing w:after="0"/>
        <w:jc w:val="both"/>
      </w:pPr>
      <w:r>
        <w:t>Instils a strong focus on Customer Service in his/her area</w:t>
      </w:r>
    </w:p>
    <w:p w14:paraId="015251E1" w14:textId="77777777" w:rsidR="00705141" w:rsidRDefault="00705141" w:rsidP="00705141">
      <w:pPr>
        <w:pStyle w:val="ListParagraph"/>
        <w:numPr>
          <w:ilvl w:val="0"/>
          <w:numId w:val="27"/>
        </w:numPr>
        <w:autoSpaceDE w:val="0"/>
        <w:autoSpaceDN w:val="0"/>
        <w:adjustRightInd w:val="0"/>
        <w:spacing w:after="0"/>
        <w:jc w:val="both"/>
      </w:pPr>
      <w:r>
        <w:t>Develops and maintains a network of contacts to facilitate problem solving or information sharing</w:t>
      </w:r>
    </w:p>
    <w:p w14:paraId="19B8EA9F" w14:textId="672F0320" w:rsidR="00F84526" w:rsidRDefault="00705141" w:rsidP="00B46DB5">
      <w:pPr>
        <w:pStyle w:val="ListParagraph"/>
        <w:numPr>
          <w:ilvl w:val="0"/>
          <w:numId w:val="27"/>
        </w:numPr>
        <w:autoSpaceDE w:val="0"/>
        <w:autoSpaceDN w:val="0"/>
        <w:adjustRightInd w:val="0"/>
        <w:spacing w:after="0"/>
        <w:jc w:val="both"/>
      </w:pPr>
      <w:r>
        <w:t>Engages effectively with a range of stakeholders, including members of the public, Public Service Colleagues and the political system</w:t>
      </w:r>
    </w:p>
    <w:p w14:paraId="1197C66F" w14:textId="77777777" w:rsidR="00705141" w:rsidRPr="000F0D46" w:rsidRDefault="00705141" w:rsidP="00705141">
      <w:pPr>
        <w:pStyle w:val="ListParagraph"/>
        <w:autoSpaceDE w:val="0"/>
        <w:autoSpaceDN w:val="0"/>
        <w:adjustRightInd w:val="0"/>
        <w:spacing w:after="0"/>
        <w:jc w:val="both"/>
      </w:pPr>
    </w:p>
    <w:p w14:paraId="46CA221E" w14:textId="77777777" w:rsidR="00F333EA" w:rsidRPr="00304FDA" w:rsidRDefault="00F333EA" w:rsidP="00F333EA">
      <w:pPr>
        <w:autoSpaceDE w:val="0"/>
        <w:autoSpaceDN w:val="0"/>
        <w:adjustRightInd w:val="0"/>
        <w:spacing w:after="0"/>
        <w:jc w:val="both"/>
        <w:rPr>
          <w:rFonts w:cstheme="minorHAnsi"/>
          <w:b/>
        </w:rPr>
      </w:pPr>
      <w:r w:rsidRPr="00304FDA">
        <w:rPr>
          <w:rFonts w:cstheme="minorHAnsi"/>
          <w:b/>
        </w:rPr>
        <w:t>Specialist Knowledge, Expertise &amp; Self Development</w:t>
      </w:r>
    </w:p>
    <w:p w14:paraId="07610A74" w14:textId="565080CD" w:rsidR="00705141" w:rsidRDefault="00705141" w:rsidP="004308FE">
      <w:pPr>
        <w:pStyle w:val="ListParagraph"/>
        <w:numPr>
          <w:ilvl w:val="0"/>
          <w:numId w:val="27"/>
        </w:numPr>
        <w:autoSpaceDE w:val="0"/>
        <w:autoSpaceDN w:val="0"/>
        <w:adjustRightInd w:val="0"/>
        <w:spacing w:after="0"/>
        <w:jc w:val="both"/>
      </w:pPr>
      <w:r>
        <w:t>Has a clear understanding of the roles objectives and targets of self and the team and how they fit into the work of the unit and Department/ Organisation</w:t>
      </w:r>
    </w:p>
    <w:p w14:paraId="50980785" w14:textId="4BBD8504" w:rsidR="00705141" w:rsidRDefault="00705141" w:rsidP="00C34C6A">
      <w:pPr>
        <w:pStyle w:val="ListParagraph"/>
        <w:numPr>
          <w:ilvl w:val="0"/>
          <w:numId w:val="27"/>
        </w:numPr>
        <w:autoSpaceDE w:val="0"/>
        <w:autoSpaceDN w:val="0"/>
        <w:adjustRightInd w:val="0"/>
        <w:spacing w:after="0"/>
        <w:jc w:val="both"/>
      </w:pPr>
      <w:r>
        <w:t>Has a breadth and depth of knowledge of Department and Governmental issues and is sensitive to wider political and organisational priorities</w:t>
      </w:r>
    </w:p>
    <w:p w14:paraId="7365594C" w14:textId="77777777" w:rsidR="00705141" w:rsidRDefault="00705141" w:rsidP="00705141">
      <w:pPr>
        <w:pStyle w:val="ListParagraph"/>
        <w:numPr>
          <w:ilvl w:val="0"/>
          <w:numId w:val="27"/>
        </w:numPr>
        <w:autoSpaceDE w:val="0"/>
        <w:autoSpaceDN w:val="0"/>
        <w:adjustRightInd w:val="0"/>
        <w:spacing w:after="0"/>
        <w:jc w:val="both"/>
      </w:pPr>
      <w:r>
        <w:t>Is considered an expert by stakeholders in own field/ area</w:t>
      </w:r>
    </w:p>
    <w:p w14:paraId="6373DEF9" w14:textId="169C249C" w:rsidR="00253713" w:rsidRDefault="00705141" w:rsidP="004709EC">
      <w:pPr>
        <w:pStyle w:val="ListParagraph"/>
        <w:numPr>
          <w:ilvl w:val="0"/>
          <w:numId w:val="27"/>
        </w:numPr>
        <w:autoSpaceDE w:val="0"/>
        <w:autoSpaceDN w:val="0"/>
        <w:adjustRightInd w:val="0"/>
        <w:spacing w:after="0"/>
        <w:jc w:val="both"/>
      </w:pPr>
      <w:r>
        <w:t xml:space="preserve">Is focused on </w:t>
      </w:r>
      <w:r w:rsidR="00F02684">
        <w:t>self-development</w:t>
      </w:r>
      <w:r>
        <w:t>, seeking feedback and opportunities for growth to help carry out the specific requirements of the role</w:t>
      </w:r>
    </w:p>
    <w:p w14:paraId="08C61BD2" w14:textId="77777777" w:rsidR="00705141" w:rsidRPr="00253713" w:rsidRDefault="00705141" w:rsidP="00705141">
      <w:pPr>
        <w:pStyle w:val="ListParagraph"/>
        <w:autoSpaceDE w:val="0"/>
        <w:autoSpaceDN w:val="0"/>
        <w:adjustRightInd w:val="0"/>
        <w:spacing w:after="0"/>
        <w:jc w:val="both"/>
      </w:pPr>
    </w:p>
    <w:p w14:paraId="5B671921" w14:textId="77777777" w:rsidR="00F333EA" w:rsidRPr="00304FDA" w:rsidRDefault="00F333EA" w:rsidP="00253713">
      <w:pPr>
        <w:autoSpaceDE w:val="0"/>
        <w:autoSpaceDN w:val="0"/>
        <w:adjustRightInd w:val="0"/>
        <w:spacing w:after="0"/>
        <w:jc w:val="both"/>
        <w:rPr>
          <w:b/>
        </w:rPr>
      </w:pPr>
      <w:r w:rsidRPr="00304FDA">
        <w:rPr>
          <w:b/>
        </w:rPr>
        <w:t>Drive &amp; Commitment to Public Service Values</w:t>
      </w:r>
    </w:p>
    <w:p w14:paraId="62F50785" w14:textId="7AA04312" w:rsidR="00705141" w:rsidRDefault="00705141" w:rsidP="00705141">
      <w:pPr>
        <w:pStyle w:val="ListParagraph"/>
        <w:numPr>
          <w:ilvl w:val="0"/>
          <w:numId w:val="27"/>
        </w:numPr>
        <w:autoSpaceDE w:val="0"/>
        <w:autoSpaceDN w:val="0"/>
        <w:adjustRightInd w:val="0"/>
        <w:spacing w:after="0"/>
        <w:jc w:val="both"/>
      </w:pPr>
      <w:r>
        <w:t xml:space="preserve">Is </w:t>
      </w:r>
      <w:r w:rsidR="00F02684">
        <w:t>self-motivated</w:t>
      </w:r>
      <w:r>
        <w:t xml:space="preserve"> and shows a desire to continuously perform at a high level</w:t>
      </w:r>
    </w:p>
    <w:p w14:paraId="6D2E5DF1" w14:textId="77777777" w:rsidR="00705141" w:rsidRDefault="00705141" w:rsidP="00705141">
      <w:pPr>
        <w:pStyle w:val="ListParagraph"/>
        <w:numPr>
          <w:ilvl w:val="0"/>
          <w:numId w:val="27"/>
        </w:numPr>
        <w:autoSpaceDE w:val="0"/>
        <w:autoSpaceDN w:val="0"/>
        <w:adjustRightInd w:val="0"/>
        <w:spacing w:after="0"/>
        <w:jc w:val="both"/>
      </w:pPr>
      <w:r>
        <w:t>Is personally honest and trustworthy and can be relied upon</w:t>
      </w:r>
    </w:p>
    <w:p w14:paraId="26D6E495" w14:textId="77777777" w:rsidR="00705141" w:rsidRDefault="00705141" w:rsidP="00705141">
      <w:pPr>
        <w:pStyle w:val="ListParagraph"/>
        <w:numPr>
          <w:ilvl w:val="0"/>
          <w:numId w:val="27"/>
        </w:numPr>
        <w:autoSpaceDE w:val="0"/>
        <w:autoSpaceDN w:val="0"/>
        <w:adjustRightInd w:val="0"/>
        <w:spacing w:after="0"/>
        <w:jc w:val="both"/>
      </w:pPr>
      <w:r>
        <w:t>Ensures the citizen is at the heart of all services provided</w:t>
      </w:r>
    </w:p>
    <w:p w14:paraId="74822547" w14:textId="77777777" w:rsidR="00705141" w:rsidRDefault="00705141" w:rsidP="00705141">
      <w:pPr>
        <w:pStyle w:val="ListParagraph"/>
        <w:numPr>
          <w:ilvl w:val="0"/>
          <w:numId w:val="27"/>
        </w:numPr>
        <w:autoSpaceDE w:val="0"/>
        <w:autoSpaceDN w:val="0"/>
        <w:adjustRightInd w:val="0"/>
        <w:spacing w:after="0"/>
        <w:jc w:val="both"/>
      </w:pPr>
      <w:r>
        <w:t>Through leading by example, fosters the highest standards of ethics and integrity</w:t>
      </w:r>
    </w:p>
    <w:p w14:paraId="76A09345" w14:textId="77777777" w:rsidR="000C3437" w:rsidRDefault="000C3437" w:rsidP="000C3437">
      <w:pPr>
        <w:pStyle w:val="ListParagraph"/>
        <w:autoSpaceDE w:val="0"/>
        <w:autoSpaceDN w:val="0"/>
        <w:adjustRightInd w:val="0"/>
        <w:spacing w:after="0"/>
        <w:jc w:val="both"/>
      </w:pPr>
    </w:p>
    <w:p w14:paraId="771B918A" w14:textId="77777777" w:rsidR="00A12E40" w:rsidRDefault="00A12E40" w:rsidP="000C3437">
      <w:pPr>
        <w:pStyle w:val="ListParagraph"/>
        <w:autoSpaceDE w:val="0"/>
        <w:autoSpaceDN w:val="0"/>
        <w:adjustRightInd w:val="0"/>
        <w:spacing w:after="0"/>
        <w:jc w:val="both"/>
      </w:pPr>
    </w:p>
    <w:p w14:paraId="574105E2" w14:textId="77777777" w:rsidR="00EF5127" w:rsidRPr="00B3370F" w:rsidRDefault="00EF5127" w:rsidP="006A07D0">
      <w:pPr>
        <w:rPr>
          <w:rStyle w:val="Heading3Char"/>
        </w:rPr>
      </w:pPr>
      <w:r w:rsidRPr="00B3370F">
        <w:rPr>
          <w:rStyle w:val="Heading3Char"/>
        </w:rPr>
        <w:t xml:space="preserve">Eligibility to compete and certain restrictions on eligibility </w:t>
      </w:r>
    </w:p>
    <w:p w14:paraId="748B8DBC" w14:textId="77777777" w:rsidR="006305DE" w:rsidRPr="00433CD7" w:rsidRDefault="006305DE" w:rsidP="00CA70C7">
      <w:pPr>
        <w:autoSpaceDE w:val="0"/>
        <w:autoSpaceDN w:val="0"/>
        <w:adjustRightInd w:val="0"/>
        <w:spacing w:after="0"/>
        <w:jc w:val="both"/>
        <w:rPr>
          <w:rFonts w:ascii="Calibri" w:hAnsi="Calibri" w:cs="Calibri"/>
          <w:color w:val="000000"/>
        </w:rPr>
      </w:pPr>
    </w:p>
    <w:p w14:paraId="28C94EF3" w14:textId="77777777" w:rsidR="00EF5127" w:rsidRPr="00177C27" w:rsidRDefault="00EF5127" w:rsidP="00CA70C7">
      <w:pPr>
        <w:autoSpaceDE w:val="0"/>
        <w:autoSpaceDN w:val="0"/>
        <w:adjustRightInd w:val="0"/>
        <w:spacing w:after="0"/>
        <w:jc w:val="both"/>
        <w:rPr>
          <w:rFonts w:ascii="Calibri" w:hAnsi="Calibri" w:cs="Calibri"/>
          <w:color w:val="000000"/>
          <w:u w:val="single"/>
        </w:rPr>
      </w:pPr>
      <w:r w:rsidRPr="00177C27">
        <w:rPr>
          <w:rFonts w:ascii="Calibri" w:hAnsi="Calibri" w:cs="Calibri"/>
          <w:b/>
          <w:bCs/>
          <w:color w:val="000000"/>
          <w:u w:val="single"/>
        </w:rPr>
        <w:t xml:space="preserve">Citizenship Requirements </w:t>
      </w:r>
    </w:p>
    <w:p w14:paraId="4DE6784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Eligible candidates must be: </w:t>
      </w:r>
    </w:p>
    <w:p w14:paraId="1D9FFD07" w14:textId="77777777" w:rsidR="00EF5127" w:rsidRPr="00C01FEF" w:rsidRDefault="00EF5127" w:rsidP="00CE6A0F">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European Economic Area (EEA). The EEA consists of the Member States of the European Union, Iceland, Liechtenstein and Norway; or </w:t>
      </w:r>
    </w:p>
    <w:p w14:paraId="1DBABDDA" w14:textId="77777777" w:rsidR="00EF5127" w:rsidRPr="00C01FEF" w:rsidRDefault="00EF5127" w:rsidP="00CE6A0F">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United Kingdom (UK); or </w:t>
      </w:r>
    </w:p>
    <w:p w14:paraId="2012128A" w14:textId="77777777" w:rsidR="00EF5127" w:rsidRPr="00C01FEF" w:rsidRDefault="00EF5127" w:rsidP="00CE6A0F">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Switzerland pursuant to the agreement between the EU and Switzerland on the free movement of persons; or </w:t>
      </w:r>
    </w:p>
    <w:p w14:paraId="4D832F83" w14:textId="45125A8C" w:rsidR="00EF5127" w:rsidRPr="00C01FEF" w:rsidRDefault="00EF5127" w:rsidP="002B12D7">
      <w:pPr>
        <w:pStyle w:val="ListParagraph"/>
        <w:numPr>
          <w:ilvl w:val="0"/>
          <w:numId w:val="5"/>
        </w:numPr>
        <w:autoSpaceDE w:val="0"/>
        <w:autoSpaceDN w:val="0"/>
        <w:adjustRightInd w:val="0"/>
        <w:spacing w:after="17"/>
        <w:jc w:val="both"/>
        <w:rPr>
          <w:rFonts w:ascii="Calibri" w:hAnsi="Calibri" w:cs="Calibri"/>
          <w:color w:val="000000"/>
        </w:rPr>
      </w:pPr>
      <w:r w:rsidRPr="00C01FEF">
        <w:rPr>
          <w:rFonts w:ascii="Calibri" w:hAnsi="Calibri" w:cs="Calibri"/>
          <w:color w:val="000000"/>
        </w:rPr>
        <w:t>A non-EEA citizen who has a stamp 4</w:t>
      </w:r>
      <w:r w:rsidR="00421C40">
        <w:rPr>
          <w:rStyle w:val="FootnoteReference"/>
          <w:rFonts w:ascii="Calibri" w:hAnsi="Calibri" w:cs="Calibri"/>
          <w:color w:val="000000"/>
        </w:rPr>
        <w:footnoteReference w:id="1"/>
      </w:r>
      <w:r w:rsidRPr="00C01FEF">
        <w:rPr>
          <w:rFonts w:ascii="Calibri" w:hAnsi="Calibri" w:cs="Calibri"/>
          <w:color w:val="000000"/>
        </w:rPr>
        <w:t xml:space="preserve"> </w:t>
      </w:r>
      <w:r w:rsidR="00421C40">
        <w:rPr>
          <w:rFonts w:ascii="Calibri" w:hAnsi="Calibri" w:cs="Calibri"/>
          <w:color w:val="000000"/>
        </w:rPr>
        <w:t xml:space="preserve">or a stamp 5 </w:t>
      </w:r>
      <w:r w:rsidR="00B72747">
        <w:rPr>
          <w:rFonts w:ascii="Calibri" w:hAnsi="Calibri" w:cs="Calibri"/>
          <w:color w:val="000000"/>
        </w:rPr>
        <w:t>permission.</w:t>
      </w:r>
      <w:r w:rsidRPr="00C01FEF">
        <w:rPr>
          <w:rFonts w:ascii="Calibri" w:hAnsi="Calibri" w:cs="Calibri"/>
          <w:color w:val="000000"/>
        </w:rPr>
        <w:t xml:space="preserve"> </w:t>
      </w:r>
    </w:p>
    <w:p w14:paraId="3CC2825E" w14:textId="77777777" w:rsidR="00EF5127" w:rsidRPr="00433CD7" w:rsidRDefault="00EF5127" w:rsidP="00CA70C7">
      <w:pPr>
        <w:autoSpaceDE w:val="0"/>
        <w:autoSpaceDN w:val="0"/>
        <w:adjustRightInd w:val="0"/>
        <w:spacing w:after="0"/>
        <w:jc w:val="both"/>
        <w:rPr>
          <w:rFonts w:ascii="Calibri" w:hAnsi="Calibri" w:cs="Calibri"/>
          <w:color w:val="000000"/>
        </w:rPr>
      </w:pPr>
    </w:p>
    <w:p w14:paraId="0D101875" w14:textId="77777777" w:rsidR="00EF5127" w:rsidRPr="00433CD7" w:rsidRDefault="00EF5127"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rPr>
        <w:t xml:space="preserve">To qualify candidates must meet one of the citizenship criteria above by the date of any job offer. </w:t>
      </w:r>
    </w:p>
    <w:p w14:paraId="3D86FED8" w14:textId="77777777" w:rsidR="00EF5127" w:rsidRPr="00433CD7" w:rsidRDefault="00EF5127" w:rsidP="00CA70C7">
      <w:pPr>
        <w:autoSpaceDE w:val="0"/>
        <w:autoSpaceDN w:val="0"/>
        <w:adjustRightInd w:val="0"/>
        <w:spacing w:after="0"/>
        <w:jc w:val="both"/>
        <w:rPr>
          <w:rFonts w:ascii="Calibri" w:hAnsi="Calibri" w:cs="Calibri"/>
          <w:color w:val="000000"/>
        </w:rPr>
      </w:pPr>
    </w:p>
    <w:p w14:paraId="7EEB831A"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Incentivised Scheme for Early Retirement (ISER) </w:t>
      </w:r>
    </w:p>
    <w:p w14:paraId="2C116619"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 </w:t>
      </w:r>
    </w:p>
    <w:p w14:paraId="3286850E" w14:textId="77777777" w:rsidR="00EF5127" w:rsidRPr="00433CD7" w:rsidRDefault="00EF5127" w:rsidP="00CA70C7">
      <w:pPr>
        <w:autoSpaceDE w:val="0"/>
        <w:autoSpaceDN w:val="0"/>
        <w:adjustRightInd w:val="0"/>
        <w:spacing w:after="0"/>
        <w:jc w:val="both"/>
        <w:rPr>
          <w:rFonts w:ascii="Calibri" w:hAnsi="Calibri" w:cs="Calibri"/>
          <w:color w:val="000000"/>
        </w:rPr>
      </w:pPr>
    </w:p>
    <w:p w14:paraId="6DAB37DC"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Environment, Community &amp; Local Government (Circular Letter LG (P) 06/2013) </w:t>
      </w:r>
    </w:p>
    <w:p w14:paraId="5C8AE197"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Department of Environment, Community &amp; Local Government Circular Letter LG (P) 06/2013 introduced a Voluntary Redundancy Scheme for Local Authorities. In accordance with the terms of the Collective Agreement: Redundancy Payments to Public Servants dates 28 June 2012 as detailed below, it is a specific condition of the VER Scheme that persons will not be eligible for re-employment in any Public Service body (as defined by the Financial Emergency Measures in the Public Interest Acts 2009 – 2011 and the Public Service Pensions (Single Scheme and Other Provisions) Act 2012 for a period of 2 years from their date of departure under this Scheme. These conditions also apply in the case of engagement / employment on a contract for service basis (either as a contractor or as an employee of a contractor). </w:t>
      </w:r>
    </w:p>
    <w:p w14:paraId="56FD42A2" w14:textId="77777777" w:rsidR="00EF5127" w:rsidRPr="00433CD7" w:rsidRDefault="00EF5127" w:rsidP="00CA70C7">
      <w:pPr>
        <w:autoSpaceDE w:val="0"/>
        <w:autoSpaceDN w:val="0"/>
        <w:adjustRightInd w:val="0"/>
        <w:spacing w:after="0"/>
        <w:jc w:val="both"/>
        <w:rPr>
          <w:rFonts w:ascii="Calibri" w:hAnsi="Calibri" w:cs="Calibri"/>
          <w:color w:val="000000"/>
        </w:rPr>
      </w:pPr>
    </w:p>
    <w:p w14:paraId="4CF22674"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Collective Agreement: Redundancy Payments to Public Servants </w:t>
      </w:r>
    </w:p>
    <w:p w14:paraId="00BA15AC"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Public Expenditure, NDP Delivery and Reform letter dated 28</w:t>
      </w:r>
      <w:r w:rsidRPr="00433CD7">
        <w:rPr>
          <w:rFonts w:ascii="Calibri" w:hAnsi="Calibri" w:cs="Calibri"/>
          <w:color w:val="000000"/>
          <w:sz w:val="14"/>
          <w:szCs w:val="14"/>
        </w:rPr>
        <w:t xml:space="preserve">th </w:t>
      </w:r>
      <w:r w:rsidRPr="00433CD7">
        <w:rPr>
          <w:rFonts w:ascii="Calibri" w:hAnsi="Calibri" w:cs="Calibri"/>
          <w:color w:val="000000"/>
        </w:rPr>
        <w:t>June 2012 to Personnel Officers introduced, with effect from 1</w:t>
      </w:r>
      <w:r w:rsidRPr="00433CD7">
        <w:rPr>
          <w:rFonts w:ascii="Calibri" w:hAnsi="Calibri" w:cs="Calibri"/>
          <w:color w:val="000000"/>
          <w:sz w:val="14"/>
          <w:szCs w:val="14"/>
        </w:rPr>
        <w:t xml:space="preserve">st </w:t>
      </w:r>
      <w:r w:rsidRPr="00433CD7">
        <w:rPr>
          <w:rFonts w:ascii="Calibri" w:hAnsi="Calibri" w:cs="Calibri"/>
          <w:color w:val="000000"/>
        </w:rPr>
        <w:t xml:space="preserve">June 2012, a Collective Agreement which had been reached between DPER and the Public Services Committee of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may be successful in this competition will have to prove their eligibility (expiry of period of non-eligibility). </w:t>
      </w:r>
    </w:p>
    <w:p w14:paraId="1CAF6D10" w14:textId="77777777" w:rsidR="00F02684" w:rsidRDefault="00F02684" w:rsidP="00CA70C7">
      <w:pPr>
        <w:autoSpaceDE w:val="0"/>
        <w:autoSpaceDN w:val="0"/>
        <w:adjustRightInd w:val="0"/>
        <w:spacing w:after="0"/>
        <w:jc w:val="both"/>
        <w:rPr>
          <w:rFonts w:ascii="Calibri" w:hAnsi="Calibri" w:cs="Calibri"/>
          <w:b/>
          <w:bCs/>
          <w:color w:val="000000"/>
          <w:u w:val="single"/>
        </w:rPr>
      </w:pPr>
    </w:p>
    <w:p w14:paraId="4D7238E4" w14:textId="1A6B2D24"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Health and Children Circular (7/2010) </w:t>
      </w:r>
    </w:p>
    <w:p w14:paraId="31FD70C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433CD7">
        <w:rPr>
          <w:rFonts w:ascii="Calibri" w:hAnsi="Calibri" w:cs="Calibri"/>
          <w:i/>
          <w:iCs/>
          <w:color w:val="000000"/>
        </w:rPr>
        <w:t xml:space="preserve">. </w:t>
      </w:r>
      <w:r w:rsidRPr="00433CD7">
        <w:rPr>
          <w:rFonts w:ascii="Calibri" w:hAnsi="Calibri" w:cs="Calibri"/>
          <w:color w:val="000000"/>
        </w:rPr>
        <w:lastRenderedPageBreak/>
        <w:t xml:space="preserve">People who availed of the VRS scheme and who may be successful in this competition will have to prove their eligibility (expiry of period of non-eligibility). </w:t>
      </w:r>
    </w:p>
    <w:p w14:paraId="62DB3B22" w14:textId="77777777" w:rsidR="00EF5127" w:rsidRPr="00433CD7" w:rsidRDefault="00EF5127" w:rsidP="00CA70C7">
      <w:pPr>
        <w:autoSpaceDE w:val="0"/>
        <w:autoSpaceDN w:val="0"/>
        <w:adjustRightInd w:val="0"/>
        <w:spacing w:after="0"/>
        <w:jc w:val="both"/>
        <w:rPr>
          <w:rFonts w:ascii="Calibri" w:hAnsi="Calibri" w:cs="Calibri"/>
          <w:color w:val="000000"/>
          <w:u w:val="single"/>
        </w:rPr>
      </w:pPr>
    </w:p>
    <w:p w14:paraId="0F7868D6"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Declaration </w:t>
      </w:r>
    </w:p>
    <w:p w14:paraId="195A9949" w14:textId="77777777" w:rsidR="00145C24" w:rsidRDefault="00EF5127" w:rsidP="00CA70C7">
      <w:pPr>
        <w:spacing w:after="160"/>
        <w:jc w:val="both"/>
        <w:rPr>
          <w:rFonts w:ascii="Calibri" w:hAnsi="Calibri" w:cs="Calibri"/>
          <w:color w:val="000000"/>
        </w:rPr>
      </w:pPr>
      <w:r w:rsidRPr="00433CD7">
        <w:rPr>
          <w:rFonts w:ascii="Calibri" w:hAnsi="Calibri" w:cs="Calibri"/>
          <w:color w:val="000000"/>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6C43A529" w14:textId="77777777" w:rsidR="00A12E40" w:rsidRDefault="00A12E40" w:rsidP="00A7282A">
      <w:pPr>
        <w:pStyle w:val="Heading2"/>
      </w:pPr>
    </w:p>
    <w:p w14:paraId="67405E3D" w14:textId="4857D2ED" w:rsidR="006305DE" w:rsidRPr="00433CD7" w:rsidRDefault="00CE6A0F" w:rsidP="00A7282A">
      <w:pPr>
        <w:pStyle w:val="Heading2"/>
      </w:pPr>
      <w:r>
        <w:t>PRINCIPAL CONDITIONS OF SERVICE</w:t>
      </w:r>
    </w:p>
    <w:p w14:paraId="2B6C2E57" w14:textId="77777777" w:rsidR="006305DE" w:rsidRPr="00433CD7" w:rsidRDefault="006305DE" w:rsidP="00CA70C7">
      <w:pPr>
        <w:autoSpaceDE w:val="0"/>
        <w:autoSpaceDN w:val="0"/>
        <w:adjustRightInd w:val="0"/>
        <w:spacing w:after="0"/>
        <w:jc w:val="both"/>
        <w:rPr>
          <w:rFonts w:ascii="Calibri" w:hAnsi="Calibri" w:cs="Calibri"/>
          <w:color w:val="000000"/>
          <w:u w:val="single"/>
        </w:rPr>
      </w:pPr>
    </w:p>
    <w:p w14:paraId="703A93D2" w14:textId="77777777" w:rsidR="006305DE" w:rsidRPr="00433CD7" w:rsidRDefault="006305DE" w:rsidP="00A7282A">
      <w:pPr>
        <w:pStyle w:val="Heading3"/>
      </w:pPr>
      <w:r w:rsidRPr="00433CD7">
        <w:t xml:space="preserve">General </w:t>
      </w:r>
    </w:p>
    <w:p w14:paraId="628D1C18" w14:textId="43321EB8" w:rsidR="000D19AB" w:rsidRPr="00DE38D3" w:rsidRDefault="006305DE" w:rsidP="000D19AB">
      <w:pPr>
        <w:autoSpaceDE w:val="0"/>
        <w:autoSpaceDN w:val="0"/>
        <w:adjustRightInd w:val="0"/>
        <w:spacing w:after="0"/>
        <w:jc w:val="both"/>
        <w:rPr>
          <w:rFonts w:ascii="Calibri" w:hAnsi="Calibri" w:cs="Calibri"/>
          <w:color w:val="000000"/>
        </w:rPr>
      </w:pPr>
      <w:r w:rsidRPr="00DE38D3">
        <w:rPr>
          <w:rFonts w:ascii="Calibri" w:hAnsi="Calibri" w:cs="Calibri"/>
          <w:color w:val="000000" w:themeColor="text1"/>
        </w:rPr>
        <w:t xml:space="preserve">This appointment is to the position of </w:t>
      </w:r>
      <w:r w:rsidR="007C4D78" w:rsidRPr="00DE38D3">
        <w:rPr>
          <w:rFonts w:ascii="Calibri" w:hAnsi="Calibri" w:cs="Calibri"/>
          <w:color w:val="000000" w:themeColor="text1"/>
        </w:rPr>
        <w:t xml:space="preserve">The </w:t>
      </w:r>
      <w:r w:rsidR="0073539A" w:rsidRPr="0073539A">
        <w:rPr>
          <w:rFonts w:ascii="Calibri" w:hAnsi="Calibri" w:cs="Calibri"/>
          <w:color w:val="000000" w:themeColor="text1"/>
        </w:rPr>
        <w:t>Assistant Director (AP, Standard Scale) of Consumer Protection, Education &amp; Awareness, Research and Communications</w:t>
      </w:r>
      <w:r w:rsidR="007C4D78" w:rsidRPr="00DE38D3">
        <w:rPr>
          <w:rFonts w:ascii="Calibri" w:hAnsi="Calibri" w:cs="Calibri"/>
          <w:color w:val="000000" w:themeColor="text1"/>
        </w:rPr>
        <w:t xml:space="preserve"> </w:t>
      </w:r>
      <w:r w:rsidRPr="00DE38D3">
        <w:rPr>
          <w:rFonts w:ascii="Calibri" w:hAnsi="Calibri" w:cs="Calibri"/>
          <w:color w:val="000000" w:themeColor="text1"/>
        </w:rPr>
        <w:t xml:space="preserve">in the Gambling </w:t>
      </w:r>
      <w:r w:rsidR="00DE38D3" w:rsidRPr="00DE38D3">
        <w:rPr>
          <w:rFonts w:ascii="Calibri" w:hAnsi="Calibri" w:cs="Calibri"/>
          <w:color w:val="000000" w:themeColor="text1"/>
        </w:rPr>
        <w:t>Regulatory Authority of Ireland</w:t>
      </w:r>
      <w:r w:rsidR="00003F62">
        <w:rPr>
          <w:rFonts w:ascii="Calibri" w:hAnsi="Calibri" w:cs="Calibri"/>
          <w:color w:val="000000" w:themeColor="text1"/>
        </w:rPr>
        <w:t xml:space="preserve"> </w:t>
      </w:r>
      <w:r w:rsidR="00003F62" w:rsidRPr="00766514">
        <w:rPr>
          <w:rFonts w:ascii="Calibri" w:hAnsi="Calibri" w:cs="Calibri"/>
          <w:color w:val="000000" w:themeColor="text1"/>
        </w:rPr>
        <w:t>is made under section 26of th</w:t>
      </w:r>
      <w:r w:rsidR="00003F62">
        <w:rPr>
          <w:rFonts w:ascii="Calibri" w:hAnsi="Calibri" w:cs="Calibri"/>
          <w:color w:val="000000" w:themeColor="text1"/>
        </w:rPr>
        <w:t>e Gambling Regulations Act 2024</w:t>
      </w:r>
      <w:r w:rsidR="00DE38D3" w:rsidRPr="00DE38D3">
        <w:rPr>
          <w:rFonts w:ascii="Calibri" w:hAnsi="Calibri" w:cs="Calibri"/>
          <w:color w:val="000000" w:themeColor="text1"/>
        </w:rPr>
        <w:t>.</w:t>
      </w:r>
      <w:r w:rsidRPr="00DE38D3">
        <w:rPr>
          <w:rFonts w:ascii="Calibri" w:hAnsi="Calibri" w:cs="Calibri"/>
          <w:color w:val="000000" w:themeColor="text1"/>
        </w:rPr>
        <w:t xml:space="preserve"> </w:t>
      </w:r>
      <w:r w:rsidR="0073539A">
        <w:rPr>
          <w:color w:val="000000"/>
        </w:rPr>
        <w:t>E</w:t>
      </w:r>
      <w:r w:rsidR="000D19AB" w:rsidRPr="00DE38D3">
        <w:rPr>
          <w:rFonts w:ascii="Calibri" w:hAnsi="Calibri" w:cs="Calibri"/>
          <w:color w:val="000000" w:themeColor="text1"/>
        </w:rPr>
        <w:t xml:space="preserve">mployees </w:t>
      </w:r>
      <w:r w:rsidR="0073539A">
        <w:rPr>
          <w:rFonts w:ascii="Calibri" w:hAnsi="Calibri" w:cs="Calibri"/>
          <w:color w:val="000000" w:themeColor="text1"/>
        </w:rPr>
        <w:t>of the Authority are</w:t>
      </w:r>
      <w:r w:rsidR="000D19AB" w:rsidRPr="00DE38D3">
        <w:rPr>
          <w:rFonts w:ascii="Calibri" w:hAnsi="Calibri" w:cs="Calibri"/>
          <w:color w:val="000000" w:themeColor="text1"/>
        </w:rPr>
        <w:t xml:space="preserve"> Public Servants and are subject to all of the terms and conditions, which apply to public servants generally. </w:t>
      </w:r>
    </w:p>
    <w:p w14:paraId="1E8D2BA9" w14:textId="77777777" w:rsidR="006305DE" w:rsidRPr="003E28A5" w:rsidRDefault="006305DE" w:rsidP="00CA70C7">
      <w:pPr>
        <w:autoSpaceDE w:val="0"/>
        <w:autoSpaceDN w:val="0"/>
        <w:adjustRightInd w:val="0"/>
        <w:spacing w:after="0"/>
        <w:jc w:val="both"/>
        <w:rPr>
          <w:rFonts w:ascii="Calibri" w:hAnsi="Calibri" w:cs="Calibri"/>
          <w:color w:val="000000"/>
          <w:highlight w:val="yellow"/>
        </w:rPr>
      </w:pPr>
    </w:p>
    <w:p w14:paraId="571E71C3" w14:textId="77777777" w:rsidR="006305DE" w:rsidRPr="00433CD7" w:rsidRDefault="006305DE" w:rsidP="00A7282A">
      <w:pPr>
        <w:pStyle w:val="Heading3"/>
      </w:pPr>
      <w:r w:rsidRPr="00433CD7">
        <w:t xml:space="preserve">Salary </w:t>
      </w:r>
    </w:p>
    <w:p w14:paraId="45FF302A" w14:textId="025D57C2" w:rsidR="0033147D" w:rsidRPr="00304FDA" w:rsidRDefault="0033147D" w:rsidP="0033147D">
      <w:pPr>
        <w:spacing w:before="100" w:beforeAutospacing="1" w:after="100" w:afterAutospacing="1"/>
        <w:jc w:val="both"/>
        <w:rPr>
          <w:rFonts w:eastAsia="Times New Roman" w:cstheme="minorHAnsi"/>
          <w:color w:val="000000"/>
          <w:lang w:eastAsia="en-IE"/>
        </w:rPr>
      </w:pPr>
      <w:r w:rsidRPr="00304FDA">
        <w:rPr>
          <w:rFonts w:eastAsia="Times New Roman" w:cstheme="minorHAnsi"/>
          <w:color w:val="000000"/>
          <w:lang w:eastAsia="en-IE"/>
        </w:rPr>
        <w:t xml:space="preserve">The successful applicant will be paid at the </w:t>
      </w:r>
      <w:r w:rsidR="00606F8C">
        <w:rPr>
          <w:rFonts w:eastAsia="Times New Roman" w:cstheme="minorHAnsi"/>
          <w:color w:val="000000"/>
          <w:lang w:eastAsia="en-IE"/>
        </w:rPr>
        <w:t>AP</w:t>
      </w:r>
      <w:r w:rsidRPr="00304FDA">
        <w:rPr>
          <w:rFonts w:eastAsia="Times New Roman" w:cstheme="minorHAnsi"/>
          <w:color w:val="000000"/>
          <w:lang w:eastAsia="en-IE"/>
        </w:rPr>
        <w:t xml:space="preserve"> (Standard Scale) salary</w:t>
      </w:r>
      <w:r>
        <w:rPr>
          <w:rFonts w:eastAsia="Times New Roman" w:cstheme="minorHAnsi"/>
          <w:color w:val="000000"/>
          <w:lang w:eastAsia="en-IE"/>
        </w:rPr>
        <w:t xml:space="preserve">, rates effective from </w:t>
      </w:r>
      <w:r w:rsidRPr="006B73BB">
        <w:rPr>
          <w:rFonts w:eastAsia="Times New Roman" w:cstheme="minorHAnsi"/>
          <w:color w:val="000000"/>
          <w:lang w:eastAsia="en-IE"/>
        </w:rPr>
        <w:t>1</w:t>
      </w:r>
      <w:r w:rsidRPr="006B73BB">
        <w:rPr>
          <w:rFonts w:eastAsia="Times New Roman" w:cstheme="minorHAnsi"/>
          <w:color w:val="000000"/>
          <w:vertAlign w:val="superscript"/>
          <w:lang w:eastAsia="en-IE"/>
        </w:rPr>
        <w:t>st</w:t>
      </w:r>
      <w:r w:rsidRPr="006B73BB">
        <w:rPr>
          <w:rFonts w:eastAsia="Times New Roman" w:cstheme="minorHAnsi"/>
          <w:color w:val="000000"/>
          <w:lang w:eastAsia="en-IE"/>
        </w:rPr>
        <w:t xml:space="preserve"> </w:t>
      </w:r>
      <w:r w:rsidR="009B79C1">
        <w:rPr>
          <w:rFonts w:eastAsia="Times New Roman" w:cstheme="minorHAnsi"/>
          <w:color w:val="000000"/>
          <w:lang w:eastAsia="en-IE"/>
        </w:rPr>
        <w:t>August</w:t>
      </w:r>
      <w:r w:rsidR="0073539A">
        <w:rPr>
          <w:rFonts w:eastAsia="Times New Roman" w:cstheme="minorHAnsi"/>
          <w:color w:val="000000"/>
          <w:lang w:eastAsia="en-IE"/>
        </w:rPr>
        <w:t xml:space="preserve"> 2025</w:t>
      </w:r>
      <w:r w:rsidRPr="006B73BB">
        <w:rPr>
          <w:rFonts w:eastAsia="Times New Roman" w:cstheme="minorHAnsi"/>
          <w:color w:val="000000"/>
          <w:lang w:eastAsia="en-IE"/>
        </w:rPr>
        <w:t>.</w:t>
      </w:r>
      <w:r w:rsidRPr="00304FDA">
        <w:rPr>
          <w:rFonts w:eastAsia="Times New Roman" w:cstheme="minorHAnsi"/>
          <w:color w:val="000000"/>
          <w:lang w:eastAsia="en-IE"/>
        </w:rPr>
        <w:t xml:space="preserve"> </w:t>
      </w:r>
    </w:p>
    <w:p w14:paraId="69E78B6E" w14:textId="6C55ACD1" w:rsidR="0033147D" w:rsidRDefault="00606F8C" w:rsidP="0033147D">
      <w:pPr>
        <w:spacing w:after="160" w:line="259" w:lineRule="auto"/>
        <w:jc w:val="both"/>
        <w:rPr>
          <w:b/>
        </w:rPr>
      </w:pPr>
      <w:r>
        <w:rPr>
          <w:b/>
        </w:rPr>
        <w:t xml:space="preserve">Assistant </w:t>
      </w:r>
      <w:r w:rsidR="003440A9">
        <w:rPr>
          <w:b/>
        </w:rPr>
        <w:t>Principal</w:t>
      </w:r>
      <w:r w:rsidR="0033147D" w:rsidRPr="00304FDA">
        <w:rPr>
          <w:b/>
        </w:rPr>
        <w:t xml:space="preserve"> Officer </w:t>
      </w:r>
      <w:r w:rsidR="0033147D">
        <w:rPr>
          <w:b/>
        </w:rPr>
        <w:t xml:space="preserve">Personal Pension Contribution </w:t>
      </w:r>
      <w:r w:rsidR="0033147D" w:rsidRPr="00304FDA">
        <w:rPr>
          <w:b/>
        </w:rPr>
        <w:t>(</w:t>
      </w:r>
      <w:r w:rsidR="0033147D">
        <w:rPr>
          <w:b/>
        </w:rPr>
        <w:t>PPC</w:t>
      </w:r>
      <w:r w:rsidR="0033147D" w:rsidRPr="00304FDA">
        <w:rPr>
          <w:b/>
        </w:rPr>
        <w:t xml:space="preserve">): </w:t>
      </w:r>
    </w:p>
    <w:p w14:paraId="3552ED05" w14:textId="77777777" w:rsidR="00F173FA" w:rsidRDefault="00F173FA" w:rsidP="0033147D">
      <w:pPr>
        <w:autoSpaceDE w:val="0"/>
        <w:autoSpaceDN w:val="0"/>
        <w:adjustRightInd w:val="0"/>
        <w:spacing w:after="0"/>
        <w:jc w:val="both"/>
        <w:rPr>
          <w:b/>
        </w:rPr>
      </w:pPr>
      <w:r w:rsidRPr="00F173FA">
        <w:rPr>
          <w:b/>
        </w:rPr>
        <w:t>€81,475 – €84,475 – €87,518 – €90,569 – €93,617 – €95,375 – €98,449 LSI1 – €101,535 LSI2</w:t>
      </w:r>
    </w:p>
    <w:p w14:paraId="5DF5C7CC" w14:textId="77777777" w:rsidR="00F173FA" w:rsidRDefault="00F173FA" w:rsidP="0033147D">
      <w:pPr>
        <w:autoSpaceDE w:val="0"/>
        <w:autoSpaceDN w:val="0"/>
        <w:adjustRightInd w:val="0"/>
        <w:spacing w:after="0"/>
        <w:jc w:val="both"/>
        <w:rPr>
          <w:b/>
        </w:rPr>
      </w:pPr>
    </w:p>
    <w:p w14:paraId="2CEF7CA2" w14:textId="495BB32E" w:rsidR="00541EE6" w:rsidRDefault="0033147D" w:rsidP="0033147D">
      <w:pPr>
        <w:autoSpaceDE w:val="0"/>
        <w:autoSpaceDN w:val="0"/>
        <w:adjustRightInd w:val="0"/>
        <w:spacing w:after="0"/>
        <w:jc w:val="both"/>
        <w:rPr>
          <w:rFonts w:cstheme="minorHAnsi"/>
        </w:rPr>
      </w:pPr>
      <w:r w:rsidRPr="00304FDA">
        <w:rPr>
          <w:rFonts w:cstheme="minorHAnsi"/>
        </w:rPr>
        <w:t xml:space="preserve">The PPC pay rate applies when the individual is required to pay a </w:t>
      </w:r>
      <w:r w:rsidRPr="00304FDA">
        <w:rPr>
          <w:rFonts w:cstheme="minorHAnsi"/>
          <w:u w:val="single"/>
        </w:rPr>
        <w:t>P</w:t>
      </w:r>
      <w:r w:rsidRPr="00304FDA">
        <w:rPr>
          <w:rFonts w:cstheme="minorHAnsi"/>
        </w:rPr>
        <w:t xml:space="preserve">ersonal </w:t>
      </w:r>
      <w:r w:rsidRPr="00304FDA">
        <w:rPr>
          <w:rFonts w:cstheme="minorHAnsi"/>
          <w:u w:val="single"/>
        </w:rPr>
        <w:t>P</w:t>
      </w:r>
      <w:r w:rsidRPr="00304FDA">
        <w:rPr>
          <w:rFonts w:cstheme="minorHAnsi"/>
        </w:rPr>
        <w:t xml:space="preserve">ension </w:t>
      </w:r>
      <w:r w:rsidRPr="00304FDA">
        <w:rPr>
          <w:rFonts w:cstheme="minorHAnsi"/>
          <w:u w:val="single"/>
        </w:rPr>
        <w:t>C</w:t>
      </w:r>
      <w:r w:rsidRPr="00304FDA">
        <w:rPr>
          <w:rFonts w:cstheme="minorHAnsi"/>
        </w:rPr>
        <w:t>ontribution (otherwise known as a main scheme contribution) in accordance with the rules of their main/p</w:t>
      </w:r>
      <w:r w:rsidR="00541EE6">
        <w:rPr>
          <w:rFonts w:cstheme="minorHAnsi"/>
        </w:rPr>
        <w:t>ersonal superannuation scheme.</w:t>
      </w:r>
      <w:r w:rsidRPr="00304FDA">
        <w:rPr>
          <w:rFonts w:cstheme="minorHAnsi"/>
        </w:rPr>
        <w:t xml:space="preserve"> This is different to a contribution in respect of membership of a Spouses’ and Children’s scheme, or the Additional Superannuation Contributions (ASC)</w:t>
      </w:r>
      <w:r w:rsidR="00541EE6">
        <w:rPr>
          <w:rFonts w:cstheme="minorHAnsi"/>
        </w:rPr>
        <w:t>.</w:t>
      </w:r>
    </w:p>
    <w:p w14:paraId="1394DA06" w14:textId="77777777" w:rsidR="00541EE6" w:rsidRDefault="00541EE6" w:rsidP="0033147D">
      <w:pPr>
        <w:autoSpaceDE w:val="0"/>
        <w:autoSpaceDN w:val="0"/>
        <w:adjustRightInd w:val="0"/>
        <w:spacing w:after="0"/>
        <w:jc w:val="both"/>
        <w:rPr>
          <w:rFonts w:cstheme="minorHAnsi"/>
        </w:rPr>
      </w:pPr>
    </w:p>
    <w:p w14:paraId="1EE7B69C" w14:textId="28B71B08" w:rsidR="006305DE" w:rsidRDefault="006305DE" w:rsidP="0033147D">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Long service increments may be payable after 3(LSI1) and 6(LSI2) years satisfactory service at the maximum of the scale. </w:t>
      </w:r>
    </w:p>
    <w:p w14:paraId="3A5542EF" w14:textId="77777777" w:rsidR="00D97616" w:rsidRDefault="00D97616" w:rsidP="0033147D">
      <w:pPr>
        <w:autoSpaceDE w:val="0"/>
        <w:autoSpaceDN w:val="0"/>
        <w:adjustRightInd w:val="0"/>
        <w:spacing w:after="0"/>
        <w:jc w:val="both"/>
        <w:rPr>
          <w:rFonts w:ascii="Calibri" w:hAnsi="Calibri" w:cs="Calibri"/>
          <w:color w:val="000000"/>
        </w:rPr>
      </w:pPr>
    </w:p>
    <w:p w14:paraId="73F59081" w14:textId="4C2BE130" w:rsidR="00D97616" w:rsidRDefault="00D97616" w:rsidP="00D97616">
      <w:pPr>
        <w:pStyle w:val="ListParagraph"/>
        <w:ind w:left="0"/>
        <w:jc w:val="both"/>
        <w:rPr>
          <w:rFonts w:cstheme="minorHAnsi"/>
        </w:rPr>
      </w:pPr>
      <w:r w:rsidRPr="00304FDA">
        <w:rPr>
          <w:rFonts w:cstheme="minorHAnsi"/>
        </w:rPr>
        <w:t>A different rate (‘non-PPC’) will apply where the appointee is not required to make a Personal Pension Contribution.</w:t>
      </w:r>
    </w:p>
    <w:p w14:paraId="4A6ACB46" w14:textId="12CE60E3" w:rsidR="004D723B" w:rsidRDefault="004D723B" w:rsidP="00D97616">
      <w:pPr>
        <w:pStyle w:val="ListParagraph"/>
        <w:ind w:left="0"/>
        <w:jc w:val="both"/>
        <w:rPr>
          <w:rFonts w:cstheme="minorHAnsi"/>
        </w:rPr>
      </w:pPr>
    </w:p>
    <w:p w14:paraId="4ABF2AD1" w14:textId="77777777" w:rsidR="006305DE" w:rsidRPr="00A157AF" w:rsidRDefault="006305DE" w:rsidP="0036762E">
      <w:pPr>
        <w:rPr>
          <w:b/>
          <w:bCs/>
        </w:rPr>
      </w:pPr>
      <w:r w:rsidRPr="00A157AF">
        <w:rPr>
          <w:b/>
          <w:bCs/>
        </w:rPr>
        <w:t xml:space="preserve">Important Note </w:t>
      </w:r>
    </w:p>
    <w:p w14:paraId="22DA73B0" w14:textId="3B489F42"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Entry will be at the minimum of the scale and the rate of remuneration will not be subject to negotiation and may be adjusted from time to time in line with Government pay policy. </w:t>
      </w:r>
    </w:p>
    <w:p w14:paraId="24826982" w14:textId="77777777" w:rsidR="004B2C52" w:rsidRDefault="004B2C52" w:rsidP="00CA70C7">
      <w:pPr>
        <w:autoSpaceDE w:val="0"/>
        <w:autoSpaceDN w:val="0"/>
        <w:adjustRightInd w:val="0"/>
        <w:spacing w:after="0"/>
        <w:jc w:val="both"/>
        <w:rPr>
          <w:rFonts w:ascii="Calibri" w:hAnsi="Calibri" w:cs="Calibri"/>
          <w:color w:val="000000"/>
        </w:rPr>
      </w:pPr>
    </w:p>
    <w:p w14:paraId="6C12769F" w14:textId="1DF03DE0" w:rsidR="004B2C52" w:rsidRDefault="004B2C52" w:rsidP="00CA70C7">
      <w:pPr>
        <w:autoSpaceDE w:val="0"/>
        <w:autoSpaceDN w:val="0"/>
        <w:adjustRightInd w:val="0"/>
        <w:spacing w:after="0"/>
        <w:jc w:val="both"/>
        <w:rPr>
          <w:rFonts w:ascii="Calibri" w:hAnsi="Calibri" w:cs="Calibri"/>
          <w:color w:val="000000"/>
        </w:rPr>
      </w:pPr>
      <w:r>
        <w:rPr>
          <w:rFonts w:ascii="Calibri" w:hAnsi="Calibri" w:cs="Calibri"/>
          <w:color w:val="000000"/>
        </w:rPr>
        <w:t>Different terms and conditions may apply if you are a currently serving civil or public servant.</w:t>
      </w:r>
    </w:p>
    <w:p w14:paraId="7DDDB7C2" w14:textId="77777777" w:rsidR="00F46CCE" w:rsidRPr="00433CD7" w:rsidRDefault="00F46CCE" w:rsidP="00CA70C7">
      <w:pPr>
        <w:autoSpaceDE w:val="0"/>
        <w:autoSpaceDN w:val="0"/>
        <w:adjustRightInd w:val="0"/>
        <w:spacing w:after="0"/>
        <w:jc w:val="both"/>
        <w:rPr>
          <w:rFonts w:ascii="Calibri" w:hAnsi="Calibri" w:cs="Calibri"/>
          <w:color w:val="000000"/>
        </w:rPr>
      </w:pPr>
    </w:p>
    <w:p w14:paraId="3194DFA9" w14:textId="77CCAFC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Subject to satisfactory performance</w:t>
      </w:r>
      <w:r w:rsidR="0073539A">
        <w:rPr>
          <w:rFonts w:ascii="Calibri" w:hAnsi="Calibri" w:cs="Calibri"/>
          <w:color w:val="000000"/>
        </w:rPr>
        <w:t>,</w:t>
      </w:r>
      <w:r w:rsidRPr="00433CD7">
        <w:rPr>
          <w:rFonts w:ascii="Calibri" w:hAnsi="Calibri" w:cs="Calibri"/>
          <w:color w:val="000000"/>
        </w:rPr>
        <w:t xml:space="preserve"> increments may be payable in line </w:t>
      </w:r>
      <w:r w:rsidR="0073539A" w:rsidRPr="00433CD7">
        <w:rPr>
          <w:rFonts w:ascii="Calibri" w:hAnsi="Calibri" w:cs="Calibri"/>
          <w:color w:val="000000"/>
        </w:rPr>
        <w:t>wi</w:t>
      </w:r>
      <w:r w:rsidR="0073539A">
        <w:rPr>
          <w:rFonts w:ascii="Calibri" w:hAnsi="Calibri" w:cs="Calibri"/>
          <w:color w:val="000000"/>
        </w:rPr>
        <w:t>th</w:t>
      </w:r>
      <w:r w:rsidR="0073539A" w:rsidRPr="00433CD7">
        <w:rPr>
          <w:rFonts w:ascii="Calibri" w:hAnsi="Calibri" w:cs="Calibri"/>
          <w:color w:val="000000"/>
        </w:rPr>
        <w:t xml:space="preserve"> </w:t>
      </w:r>
      <w:r w:rsidRPr="00433CD7">
        <w:rPr>
          <w:rFonts w:ascii="Calibri" w:hAnsi="Calibri" w:cs="Calibri"/>
          <w:color w:val="000000"/>
        </w:rPr>
        <w:t xml:space="preserve">current Government Policy. </w:t>
      </w:r>
    </w:p>
    <w:p w14:paraId="1CB2F32F" w14:textId="77777777" w:rsidR="0073539A" w:rsidRPr="00433CD7" w:rsidRDefault="0073539A" w:rsidP="00CA70C7">
      <w:pPr>
        <w:autoSpaceDE w:val="0"/>
        <w:autoSpaceDN w:val="0"/>
        <w:adjustRightInd w:val="0"/>
        <w:spacing w:after="0"/>
        <w:jc w:val="both"/>
        <w:rPr>
          <w:rFonts w:ascii="Calibri" w:hAnsi="Calibri" w:cs="Calibri"/>
          <w:color w:val="000000"/>
        </w:rPr>
      </w:pPr>
    </w:p>
    <w:p w14:paraId="37551D21" w14:textId="7A4351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lastRenderedPageBreak/>
        <w:t xml:space="preserve">Payment will be made fortnightly in arrears by Electronic Fund Transfer (EFT) into a bank account of your choice. Payment cannot be made until a bank account number and bank sort code has been supplied on appointment and statutory deductions from salary will be made as appropriate. </w:t>
      </w:r>
    </w:p>
    <w:p w14:paraId="0399425D" w14:textId="77777777" w:rsidR="00F46CCE" w:rsidRDefault="00F46CCE" w:rsidP="00CA70C7">
      <w:pPr>
        <w:autoSpaceDE w:val="0"/>
        <w:autoSpaceDN w:val="0"/>
        <w:adjustRightInd w:val="0"/>
        <w:spacing w:after="0"/>
        <w:jc w:val="both"/>
        <w:rPr>
          <w:rFonts w:ascii="Calibri" w:hAnsi="Calibri" w:cs="Calibri"/>
          <w:color w:val="000000"/>
        </w:rPr>
      </w:pPr>
    </w:p>
    <w:p w14:paraId="574B4072" w14:textId="777777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You will agree that any overpayment of salary, allowances, or expenses will be repaid by you in accordance with Circular 07/2018: Recovery of Salary, Allowances, and Expenses Overpayments made to Staff Members/Former Staff Members/Pensioners. </w:t>
      </w:r>
    </w:p>
    <w:p w14:paraId="3C69EB15" w14:textId="77777777" w:rsidR="0073539A" w:rsidRDefault="0073539A" w:rsidP="00CA70C7">
      <w:pPr>
        <w:autoSpaceDE w:val="0"/>
        <w:autoSpaceDN w:val="0"/>
        <w:adjustRightInd w:val="0"/>
        <w:spacing w:after="0"/>
        <w:jc w:val="both"/>
        <w:rPr>
          <w:rFonts w:ascii="Calibri" w:hAnsi="Calibri" w:cs="Calibri"/>
          <w:color w:val="000000"/>
        </w:rPr>
      </w:pPr>
    </w:p>
    <w:p w14:paraId="40F62911" w14:textId="77777777" w:rsidR="003A7004" w:rsidRPr="00304FDA" w:rsidRDefault="003A7004" w:rsidP="003A7004">
      <w:pPr>
        <w:pStyle w:val="Heading3"/>
      </w:pPr>
      <w:r w:rsidRPr="00304FDA">
        <w:t>Tenure and Probation</w:t>
      </w:r>
    </w:p>
    <w:p w14:paraId="60806BAE" w14:textId="7699318F" w:rsidR="00F0236D" w:rsidRPr="00F0236D" w:rsidRDefault="003A7004" w:rsidP="00F0236D">
      <w:pPr>
        <w:rPr>
          <w:rFonts w:eastAsia="Calibri" w:cstheme="minorHAnsi"/>
        </w:rPr>
      </w:pPr>
      <w:r w:rsidRPr="00B823EE">
        <w:rPr>
          <w:rFonts w:cstheme="minorHAnsi"/>
        </w:rPr>
        <w:t xml:space="preserve">This competition is for appointment </w:t>
      </w:r>
      <w:r w:rsidR="00F0236D" w:rsidRPr="00F0236D">
        <w:rPr>
          <w:rFonts w:eastAsia="Calibri" w:cstheme="minorHAnsi"/>
        </w:rPr>
        <w:t xml:space="preserve">to a permanent Public Service post in the Gambling Regulatory Authority of Ireland, subject to successful completion of a probationary period. </w:t>
      </w:r>
    </w:p>
    <w:p w14:paraId="0D93E748" w14:textId="77777777" w:rsidR="003A7004" w:rsidRPr="00304FDA" w:rsidRDefault="003A7004" w:rsidP="003A7004">
      <w:pPr>
        <w:pStyle w:val="NoSpacing"/>
        <w:jc w:val="both"/>
        <w:rPr>
          <w:rFonts w:asciiTheme="minorHAnsi" w:hAnsiTheme="minorHAnsi" w:cstheme="minorHAnsi"/>
        </w:rPr>
      </w:pPr>
    </w:p>
    <w:p w14:paraId="7E1C809B" w14:textId="77777777" w:rsidR="003A7004" w:rsidRPr="00304FDA" w:rsidRDefault="003A7004" w:rsidP="003A7004">
      <w:pPr>
        <w:jc w:val="both"/>
        <w:rPr>
          <w:rFonts w:cstheme="minorHAnsi"/>
        </w:rPr>
      </w:pPr>
      <w:r w:rsidRPr="00304FDA">
        <w:rPr>
          <w:rFonts w:cstheme="minorHAnsi"/>
        </w:rPr>
        <w:t xml:space="preserve">The probationary contract will be for a period of one year from the date specified on the contract. </w:t>
      </w:r>
    </w:p>
    <w:p w14:paraId="267EB724" w14:textId="77777777" w:rsidR="003A7004" w:rsidRPr="00304FDA" w:rsidRDefault="003A7004" w:rsidP="003A7004">
      <w:pPr>
        <w:jc w:val="both"/>
        <w:rPr>
          <w:rFonts w:cstheme="minorHAnsi"/>
        </w:rPr>
      </w:pPr>
      <w:r w:rsidRPr="00304FDA">
        <w:rPr>
          <w:rFonts w:cstheme="minorHAnsi"/>
        </w:rPr>
        <w:t>During the period of your probationary contract, your performance will be subject to review by your supervisor(s) to determine whether you –</w:t>
      </w:r>
    </w:p>
    <w:p w14:paraId="6644AB3B" w14:textId="77777777" w:rsidR="003A7004" w:rsidRPr="00304FDA" w:rsidRDefault="003A7004" w:rsidP="003A7004">
      <w:pPr>
        <w:pStyle w:val="ListParagraph"/>
        <w:numPr>
          <w:ilvl w:val="0"/>
          <w:numId w:val="34"/>
        </w:numPr>
        <w:spacing w:after="0"/>
        <w:contextualSpacing w:val="0"/>
        <w:jc w:val="both"/>
        <w:rPr>
          <w:rFonts w:cstheme="minorHAnsi"/>
        </w:rPr>
      </w:pPr>
      <w:r w:rsidRPr="00304FDA">
        <w:rPr>
          <w:rFonts w:cstheme="minorHAnsi"/>
        </w:rPr>
        <w:t>Have performed in a satisfactory manner,</w:t>
      </w:r>
    </w:p>
    <w:p w14:paraId="7369D763" w14:textId="77777777" w:rsidR="003A7004" w:rsidRPr="00304FDA" w:rsidRDefault="003A7004" w:rsidP="003A7004">
      <w:pPr>
        <w:pStyle w:val="ListParagraph"/>
        <w:numPr>
          <w:ilvl w:val="0"/>
          <w:numId w:val="34"/>
        </w:numPr>
        <w:spacing w:after="0"/>
        <w:contextualSpacing w:val="0"/>
        <w:jc w:val="both"/>
        <w:rPr>
          <w:rFonts w:cstheme="minorHAnsi"/>
        </w:rPr>
      </w:pPr>
      <w:r w:rsidRPr="00304FDA">
        <w:rPr>
          <w:rFonts w:cstheme="minorHAnsi"/>
        </w:rPr>
        <w:t>Have been satisfactory in general conduct, and</w:t>
      </w:r>
    </w:p>
    <w:p w14:paraId="3E78F2D1" w14:textId="77777777" w:rsidR="003A7004" w:rsidRPr="00304FDA" w:rsidRDefault="003A7004" w:rsidP="003A7004">
      <w:pPr>
        <w:pStyle w:val="ListParagraph"/>
        <w:numPr>
          <w:ilvl w:val="0"/>
          <w:numId w:val="34"/>
        </w:numPr>
        <w:spacing w:after="0"/>
        <w:contextualSpacing w:val="0"/>
        <w:jc w:val="both"/>
        <w:rPr>
          <w:rFonts w:cstheme="minorHAnsi"/>
        </w:rPr>
      </w:pPr>
      <w:r w:rsidRPr="00304FDA">
        <w:rPr>
          <w:rFonts w:cstheme="minorHAnsi"/>
        </w:rPr>
        <w:t>Are suitable from the point of view of health with particular regard to sick leave.</w:t>
      </w:r>
    </w:p>
    <w:p w14:paraId="41080D86" w14:textId="77777777" w:rsidR="003A7004" w:rsidRDefault="003A7004" w:rsidP="003A7004">
      <w:pPr>
        <w:jc w:val="both"/>
        <w:rPr>
          <w:rFonts w:cstheme="minorHAnsi"/>
        </w:rPr>
      </w:pPr>
    </w:p>
    <w:p w14:paraId="6CFBA019" w14:textId="2B9D1A19" w:rsidR="003A7004" w:rsidRPr="00304FDA" w:rsidRDefault="003A7004" w:rsidP="003A7004">
      <w:pPr>
        <w:jc w:val="both"/>
        <w:rPr>
          <w:rFonts w:cstheme="minorHAnsi"/>
        </w:rPr>
      </w:pPr>
      <w:r w:rsidRPr="00304FDA">
        <w:rPr>
          <w:rFonts w:cstheme="minorHAnsi"/>
        </w:rPr>
        <w:t xml:space="preserve">Prior to the completion of the probationary contract a decision will be made as to whether or not you will be retained.  This decision will be based on your performance assessed against the criteria set out in (i) to (iii) above. The detail of the probationary process will be explained to you by the </w:t>
      </w:r>
      <w:r w:rsidR="009F2D8D">
        <w:rPr>
          <w:rFonts w:cstheme="minorHAnsi"/>
        </w:rPr>
        <w:t xml:space="preserve">HR </w:t>
      </w:r>
      <w:r w:rsidR="00722D32">
        <w:rPr>
          <w:rFonts w:cstheme="minorHAnsi"/>
        </w:rPr>
        <w:t>section</w:t>
      </w:r>
      <w:r w:rsidR="009F2D8D">
        <w:rPr>
          <w:rFonts w:cstheme="minorHAnsi"/>
        </w:rPr>
        <w:t xml:space="preserve"> of the GRAI</w:t>
      </w:r>
      <w:r w:rsidR="00187F01">
        <w:rPr>
          <w:rFonts w:cstheme="minorHAnsi"/>
        </w:rPr>
        <w:t xml:space="preserve"> </w:t>
      </w:r>
      <w:r w:rsidRPr="00304FDA">
        <w:rPr>
          <w:rFonts w:cstheme="minorHAnsi"/>
        </w:rPr>
        <w:t xml:space="preserve">and you will be given a copy of the Department of Public Expenditure and Reform’s guidelines on probation. </w:t>
      </w:r>
    </w:p>
    <w:p w14:paraId="0C39D7CC" w14:textId="77777777" w:rsidR="003A7004" w:rsidRPr="00304FDA" w:rsidRDefault="003A7004" w:rsidP="003A7004">
      <w:pPr>
        <w:jc w:val="both"/>
        <w:rPr>
          <w:rFonts w:cstheme="minorHAnsi"/>
        </w:rPr>
      </w:pPr>
      <w:r w:rsidRPr="00304FDA">
        <w:rPr>
          <w:rFonts w:cstheme="minorHAnsi"/>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22185233" w14:textId="77777777" w:rsidR="003A7004" w:rsidRPr="00604522" w:rsidRDefault="003A7004" w:rsidP="003A7004">
      <w:pPr>
        <w:jc w:val="both"/>
        <w:rPr>
          <w:rFonts w:cstheme="minorHAnsi"/>
        </w:rPr>
      </w:pPr>
      <w:r w:rsidRPr="00604522">
        <w:rPr>
          <w:rFonts w:cstheme="minorHAnsi"/>
        </w:rPr>
        <w:t xml:space="preserve">In the following circumstances your contract may be extended and your probation period suspended. </w:t>
      </w:r>
    </w:p>
    <w:p w14:paraId="1A1644FF" w14:textId="77777777" w:rsidR="003A7004" w:rsidRPr="004C798C" w:rsidRDefault="003A7004" w:rsidP="003A7004">
      <w:pPr>
        <w:pStyle w:val="ListParagraph"/>
        <w:numPr>
          <w:ilvl w:val="0"/>
          <w:numId w:val="35"/>
        </w:numPr>
        <w:spacing w:after="0"/>
        <w:contextualSpacing w:val="0"/>
        <w:jc w:val="both"/>
        <w:rPr>
          <w:rFonts w:cstheme="minorHAnsi"/>
        </w:rPr>
      </w:pPr>
      <w:r w:rsidRPr="004C798C">
        <w:rPr>
          <w:rFonts w:cstheme="minorHAnsi"/>
        </w:rPr>
        <w:t>The probationary period stands suspended when an employee is absent due to Maternity or Adoptive Leave.</w:t>
      </w:r>
    </w:p>
    <w:p w14:paraId="36822799" w14:textId="70EA856F" w:rsidR="003A7004" w:rsidRPr="00421C40" w:rsidRDefault="003A7004">
      <w:pPr>
        <w:pStyle w:val="ListParagraph"/>
        <w:numPr>
          <w:ilvl w:val="0"/>
          <w:numId w:val="35"/>
        </w:numPr>
        <w:spacing w:after="0"/>
        <w:contextualSpacing w:val="0"/>
        <w:jc w:val="both"/>
        <w:rPr>
          <w:rFonts w:cstheme="minorHAnsi"/>
        </w:rPr>
      </w:pPr>
      <w:r w:rsidRPr="00421C40">
        <w:rPr>
          <w:rFonts w:cstheme="minorHAnsi"/>
        </w:rPr>
        <w:t>In relation to an employee absent on Parental Leave or Carers Leave, the employer may require probation to be suspended if the absence is not considered to be consistent with the continuation of the probation</w:t>
      </w:r>
      <w:r w:rsidR="00421C40" w:rsidRPr="00421C40">
        <w:rPr>
          <w:rFonts w:cstheme="minorHAnsi"/>
        </w:rPr>
        <w:t xml:space="preserve"> </w:t>
      </w:r>
      <w:r w:rsidRPr="00421C40">
        <w:rPr>
          <w:rFonts w:cstheme="minorHAnsi"/>
        </w:rPr>
        <w:t>and</w:t>
      </w:r>
    </w:p>
    <w:p w14:paraId="3A35FC50" w14:textId="77777777" w:rsidR="003A7004" w:rsidRPr="004C798C" w:rsidRDefault="003A7004" w:rsidP="003A7004">
      <w:pPr>
        <w:pStyle w:val="ListParagraph"/>
        <w:numPr>
          <w:ilvl w:val="0"/>
          <w:numId w:val="35"/>
        </w:numPr>
        <w:spacing w:after="0"/>
        <w:contextualSpacing w:val="0"/>
        <w:jc w:val="both"/>
        <w:rPr>
          <w:rFonts w:cstheme="minorHAnsi"/>
        </w:rPr>
      </w:pPr>
      <w:r w:rsidRPr="004C798C">
        <w:rPr>
          <w:rFonts w:cstheme="minorHAnsi"/>
        </w:rPr>
        <w:t xml:space="preserve">Any other statutory provision providing that probation shall - </w:t>
      </w:r>
    </w:p>
    <w:p w14:paraId="441D59D6" w14:textId="77777777" w:rsidR="003A7004" w:rsidRPr="004C798C" w:rsidRDefault="003A7004" w:rsidP="003A7004">
      <w:pPr>
        <w:pStyle w:val="ListParagraph"/>
        <w:numPr>
          <w:ilvl w:val="0"/>
          <w:numId w:val="36"/>
        </w:numPr>
        <w:spacing w:after="0"/>
        <w:contextualSpacing w:val="0"/>
        <w:jc w:val="both"/>
        <w:rPr>
          <w:rFonts w:cstheme="minorHAnsi"/>
        </w:rPr>
      </w:pPr>
      <w:r w:rsidRPr="004C798C">
        <w:rPr>
          <w:rFonts w:cstheme="minorHAnsi"/>
        </w:rPr>
        <w:t>stand suspended during an employee’s absence from work, and</w:t>
      </w:r>
    </w:p>
    <w:p w14:paraId="350C393D" w14:textId="77777777" w:rsidR="003A7004" w:rsidRPr="004C798C" w:rsidRDefault="003A7004" w:rsidP="003A7004">
      <w:pPr>
        <w:pStyle w:val="ListParagraph"/>
        <w:numPr>
          <w:ilvl w:val="0"/>
          <w:numId w:val="36"/>
        </w:numPr>
        <w:spacing w:after="0"/>
        <w:contextualSpacing w:val="0"/>
        <w:jc w:val="both"/>
        <w:rPr>
          <w:rFonts w:cstheme="minorHAnsi"/>
        </w:rPr>
      </w:pPr>
      <w:r w:rsidRPr="004C798C">
        <w:rPr>
          <w:rFonts w:cstheme="minorHAnsi"/>
        </w:rPr>
        <w:t>be completed by the employee on the employees return from work after such absence.</w:t>
      </w:r>
    </w:p>
    <w:p w14:paraId="30FCB27A" w14:textId="77777777" w:rsidR="003A7004" w:rsidRPr="00604522" w:rsidRDefault="003A7004" w:rsidP="003A7004">
      <w:pPr>
        <w:jc w:val="both"/>
        <w:rPr>
          <w:rFonts w:cstheme="minorHAnsi"/>
        </w:rPr>
      </w:pPr>
    </w:p>
    <w:p w14:paraId="6957B993" w14:textId="77777777" w:rsidR="003A7004" w:rsidRDefault="003A7004" w:rsidP="003A7004">
      <w:pPr>
        <w:jc w:val="both"/>
        <w:rPr>
          <w:rFonts w:cstheme="minorHAnsi"/>
        </w:rPr>
      </w:pPr>
      <w:r w:rsidRPr="00604522">
        <w:rPr>
          <w:rFonts w:cstheme="minorHAnsi"/>
        </w:rPr>
        <w:t>Where probation is suspended the employer should notify the employee of the circumstances relating to the suspension.</w:t>
      </w:r>
    </w:p>
    <w:p w14:paraId="657732A3" w14:textId="77777777" w:rsidR="003A7004" w:rsidRPr="00433CD7" w:rsidRDefault="003A7004" w:rsidP="00CA70C7">
      <w:pPr>
        <w:autoSpaceDE w:val="0"/>
        <w:autoSpaceDN w:val="0"/>
        <w:adjustRightInd w:val="0"/>
        <w:spacing w:after="0"/>
        <w:jc w:val="both"/>
        <w:rPr>
          <w:rFonts w:ascii="Calibri" w:hAnsi="Calibri" w:cs="Calibri"/>
          <w:color w:val="000000"/>
        </w:rPr>
      </w:pPr>
    </w:p>
    <w:p w14:paraId="79F5D7A8" w14:textId="77777777" w:rsidR="006305DE" w:rsidRPr="00433CD7" w:rsidRDefault="006305DE" w:rsidP="00517E09">
      <w:pPr>
        <w:pStyle w:val="Heading3"/>
      </w:pPr>
      <w:r w:rsidRPr="00433CD7">
        <w:t xml:space="preserve">Duties </w:t>
      </w:r>
    </w:p>
    <w:p w14:paraId="675F423D" w14:textId="77777777" w:rsidR="00CB0464" w:rsidRDefault="006305DE" w:rsidP="0014195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Appointees will be required to perform the duties outlined above, and any other duties which may be assigned to them from time to time as appropriate. </w:t>
      </w:r>
    </w:p>
    <w:p w14:paraId="4C7D01E4" w14:textId="77777777" w:rsidR="00141957" w:rsidRDefault="00141957" w:rsidP="00141957">
      <w:pPr>
        <w:autoSpaceDE w:val="0"/>
        <w:autoSpaceDN w:val="0"/>
        <w:adjustRightInd w:val="0"/>
        <w:spacing w:after="0"/>
        <w:jc w:val="both"/>
        <w:rPr>
          <w:rFonts w:ascii="Calibri" w:hAnsi="Calibri" w:cs="Calibri"/>
          <w:color w:val="000000"/>
        </w:rPr>
      </w:pPr>
    </w:p>
    <w:p w14:paraId="5C230684" w14:textId="77777777" w:rsidR="00F56836" w:rsidRDefault="00F56836" w:rsidP="00141957">
      <w:pPr>
        <w:autoSpaceDE w:val="0"/>
        <w:autoSpaceDN w:val="0"/>
        <w:adjustRightInd w:val="0"/>
        <w:spacing w:after="0"/>
        <w:jc w:val="both"/>
        <w:rPr>
          <w:rFonts w:ascii="Calibri" w:hAnsi="Calibri" w:cs="Calibri"/>
          <w:color w:val="000000"/>
        </w:rPr>
      </w:pPr>
    </w:p>
    <w:p w14:paraId="7CA83B98" w14:textId="77777777" w:rsidR="00F56836" w:rsidRPr="00141957" w:rsidRDefault="00F56836" w:rsidP="00141957">
      <w:pPr>
        <w:autoSpaceDE w:val="0"/>
        <w:autoSpaceDN w:val="0"/>
        <w:adjustRightInd w:val="0"/>
        <w:spacing w:after="0"/>
        <w:jc w:val="both"/>
        <w:rPr>
          <w:rFonts w:ascii="Calibri" w:hAnsi="Calibri" w:cs="Calibri"/>
          <w:color w:val="000000"/>
        </w:rPr>
      </w:pPr>
    </w:p>
    <w:p w14:paraId="72BE5899" w14:textId="77777777" w:rsidR="006305DE" w:rsidRPr="00433CD7" w:rsidRDefault="006305DE" w:rsidP="00517E09">
      <w:pPr>
        <w:pStyle w:val="Heading3"/>
      </w:pPr>
      <w:r w:rsidRPr="00433CD7">
        <w:lastRenderedPageBreak/>
        <w:t xml:space="preserve">Outside Employment </w:t>
      </w:r>
    </w:p>
    <w:p w14:paraId="0B59DE72" w14:textId="28A75528" w:rsidR="00267F3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may not engage in private practice or be connected with any outside business which would interfere with the performance of official duties or conflict in any way with the position of </w:t>
      </w:r>
      <w:r w:rsidR="0053498A">
        <w:rPr>
          <w:rFonts w:ascii="Calibri" w:hAnsi="Calibri" w:cs="Calibri"/>
          <w:color w:val="000000"/>
        </w:rPr>
        <w:t>Assistant Director of Consumer Protection, Education &amp; Awareness, Research and Communications</w:t>
      </w:r>
      <w:r w:rsidR="00645F3E" w:rsidRPr="00645F3E">
        <w:rPr>
          <w:rFonts w:ascii="Calibri" w:hAnsi="Calibri" w:cs="Calibri"/>
          <w:color w:val="000000"/>
        </w:rPr>
        <w:t xml:space="preserve"> (</w:t>
      </w:r>
      <w:r w:rsidR="00C44C16">
        <w:rPr>
          <w:rFonts w:ascii="Calibri" w:hAnsi="Calibri" w:cs="Calibri"/>
          <w:color w:val="000000"/>
        </w:rPr>
        <w:t>AP</w:t>
      </w:r>
      <w:r w:rsidR="00645F3E" w:rsidRPr="00645F3E">
        <w:rPr>
          <w:rFonts w:ascii="Calibri" w:hAnsi="Calibri" w:cs="Calibri"/>
          <w:color w:val="000000"/>
        </w:rPr>
        <w:t>)</w:t>
      </w:r>
      <w:r w:rsidR="00645F3E">
        <w:rPr>
          <w:rFonts w:ascii="Calibri" w:hAnsi="Calibri" w:cs="Calibri"/>
          <w:color w:val="000000"/>
        </w:rPr>
        <w:t>.</w:t>
      </w:r>
    </w:p>
    <w:p w14:paraId="11B76E72" w14:textId="77777777" w:rsidR="006305DE" w:rsidRPr="00433CD7" w:rsidRDefault="006305DE" w:rsidP="00CA70C7">
      <w:pPr>
        <w:autoSpaceDE w:val="0"/>
        <w:autoSpaceDN w:val="0"/>
        <w:adjustRightInd w:val="0"/>
        <w:spacing w:after="0"/>
        <w:jc w:val="both"/>
        <w:rPr>
          <w:rFonts w:ascii="Calibri" w:hAnsi="Calibri" w:cs="Calibri"/>
          <w:color w:val="000000"/>
        </w:rPr>
      </w:pPr>
    </w:p>
    <w:p w14:paraId="4514B347" w14:textId="77777777" w:rsidR="006305DE" w:rsidRPr="00433CD7" w:rsidRDefault="006305DE" w:rsidP="007255B2">
      <w:pPr>
        <w:pStyle w:val="Heading3"/>
      </w:pPr>
      <w:r w:rsidRPr="00433CD7">
        <w:t xml:space="preserve">Headquarters </w:t>
      </w:r>
      <w:r w:rsidR="001E25E7">
        <w:t>/ Working Environment</w:t>
      </w:r>
    </w:p>
    <w:p w14:paraId="462E768C" w14:textId="4A159B1D" w:rsidR="006305DE" w:rsidRDefault="006305DE"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rPr>
        <w:t xml:space="preserve">The GRAI is currently based in the </w:t>
      </w:r>
      <w:r w:rsidR="009F2D8D">
        <w:rPr>
          <w:rFonts w:ascii="Calibri" w:hAnsi="Calibri" w:cs="Calibri"/>
          <w:color w:val="000000"/>
        </w:rPr>
        <w:t>Dublin City Centre</w:t>
      </w:r>
      <w:r w:rsidRPr="00433CD7">
        <w:rPr>
          <w:rFonts w:ascii="Calibri" w:hAnsi="Calibri" w:cs="Calibri"/>
          <w:color w:val="000000"/>
        </w:rPr>
        <w:t xml:space="preserve"> but this may be changed by Government decision. Hybrid working </w:t>
      </w:r>
      <w:r w:rsidRPr="00141957">
        <w:rPr>
          <w:rFonts w:ascii="Calibri" w:hAnsi="Calibri" w:cs="Calibri"/>
          <w:color w:val="000000"/>
        </w:rPr>
        <w:t xml:space="preserve">arrangements will also be available in the GRAI. </w:t>
      </w:r>
      <w:r w:rsidRPr="00141957">
        <w:rPr>
          <w:rFonts w:ascii="Calibri" w:hAnsi="Calibri" w:cs="Calibri"/>
          <w:color w:val="000000" w:themeColor="text1"/>
        </w:rPr>
        <w:t xml:space="preserve">When absent from home and headquarters on official duty the </w:t>
      </w:r>
      <w:r w:rsidR="0053498A">
        <w:rPr>
          <w:rFonts w:ascii="Calibri" w:hAnsi="Calibri" w:cs="Calibri"/>
          <w:color w:val="000000"/>
        </w:rPr>
        <w:t>Assistant Director of Consumer Protection, Education &amp; Awareness, Research and Communications</w:t>
      </w:r>
      <w:r w:rsidR="00645F3E">
        <w:rPr>
          <w:rFonts w:ascii="Calibri" w:hAnsi="Calibri" w:cs="Calibri"/>
          <w:color w:val="000000" w:themeColor="text1"/>
        </w:rPr>
        <w:t xml:space="preserve"> (</w:t>
      </w:r>
      <w:r w:rsidR="00C44C16">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will be paid appropriate travelling expenses and subsistence allowances, subject to normal Department of Public Expenditure, NDP Delivery and Reform regulations. </w:t>
      </w:r>
    </w:p>
    <w:p w14:paraId="7F86A4D5" w14:textId="77777777" w:rsidR="006305DE" w:rsidRPr="00433CD7" w:rsidRDefault="006305DE" w:rsidP="00CA70C7">
      <w:pPr>
        <w:autoSpaceDE w:val="0"/>
        <w:autoSpaceDN w:val="0"/>
        <w:adjustRightInd w:val="0"/>
        <w:spacing w:after="0"/>
        <w:jc w:val="both"/>
        <w:rPr>
          <w:rFonts w:ascii="Calibri" w:hAnsi="Calibri" w:cs="Calibri"/>
          <w:b/>
          <w:bCs/>
          <w:color w:val="000000"/>
        </w:rPr>
      </w:pPr>
    </w:p>
    <w:p w14:paraId="6B6E869F" w14:textId="77777777" w:rsidR="006305DE" w:rsidRPr="00433CD7" w:rsidRDefault="006305DE" w:rsidP="007255B2">
      <w:pPr>
        <w:pStyle w:val="Heading3"/>
      </w:pPr>
      <w:r w:rsidRPr="00433CD7">
        <w:t xml:space="preserve">Hours of </w:t>
      </w:r>
      <w:r w:rsidR="007255B2">
        <w:t>A</w:t>
      </w:r>
      <w:r w:rsidRPr="00433CD7">
        <w:t xml:space="preserve">ttendance </w:t>
      </w:r>
    </w:p>
    <w:p w14:paraId="0A2F7CB9" w14:textId="615B8358"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 xml:space="preserve">Hours of attendance will be fixed from time to time but will amount to not less than 41 hours and 15 minutes gross or 35 hours net per week. </w:t>
      </w:r>
      <w:r w:rsidR="007308AE" w:rsidRPr="005451D9">
        <w:rPr>
          <w:rFonts w:ascii="Calibri" w:hAnsi="Calibri" w:cs="Calibri"/>
          <w:color w:val="000000" w:themeColor="text1"/>
        </w:rPr>
        <w:t xml:space="preserve">The </w:t>
      </w:r>
      <w:r w:rsidR="0053498A">
        <w:rPr>
          <w:rFonts w:ascii="Calibri" w:hAnsi="Calibri" w:cs="Calibri"/>
          <w:color w:val="000000"/>
        </w:rPr>
        <w:t>Assistant Director of Consumer Protection, Education &amp; Awareness, Research and Communications</w:t>
      </w:r>
      <w:r w:rsidR="00645F3E">
        <w:rPr>
          <w:rFonts w:ascii="Calibri" w:hAnsi="Calibri" w:cs="Calibri"/>
          <w:color w:val="000000" w:themeColor="text1"/>
        </w:rPr>
        <w:t xml:space="preserve"> (</w:t>
      </w:r>
      <w:r w:rsidR="0061601D">
        <w:rPr>
          <w:rFonts w:ascii="Calibri" w:hAnsi="Calibri" w:cs="Calibri"/>
          <w:color w:val="000000" w:themeColor="text1"/>
        </w:rPr>
        <w:t>AP</w:t>
      </w:r>
      <w:r w:rsidR="00645F3E">
        <w:rPr>
          <w:rFonts w:ascii="Calibri" w:hAnsi="Calibri" w:cs="Calibri"/>
          <w:color w:val="000000" w:themeColor="text1"/>
        </w:rPr>
        <w:t xml:space="preserve">) </w:t>
      </w:r>
      <w:r w:rsidRPr="00433CD7">
        <w:rPr>
          <w:rFonts w:ascii="Calibri" w:hAnsi="Calibri" w:cs="Calibri"/>
          <w:color w:val="000000" w:themeColor="text1"/>
        </w:rPr>
        <w:t xml:space="preserve">may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 </w:t>
      </w:r>
    </w:p>
    <w:p w14:paraId="5AD07B87" w14:textId="77777777" w:rsidR="006305DE" w:rsidRPr="00433CD7" w:rsidRDefault="006305DE" w:rsidP="00CA70C7">
      <w:pPr>
        <w:autoSpaceDE w:val="0"/>
        <w:autoSpaceDN w:val="0"/>
        <w:adjustRightInd w:val="0"/>
        <w:spacing w:after="0"/>
        <w:jc w:val="both"/>
        <w:rPr>
          <w:rFonts w:ascii="Calibri" w:hAnsi="Calibri" w:cs="Calibri"/>
          <w:color w:val="000000"/>
        </w:rPr>
      </w:pPr>
    </w:p>
    <w:p w14:paraId="0B1FDE56" w14:textId="77777777" w:rsidR="006305DE" w:rsidRPr="00433CD7" w:rsidRDefault="006305DE" w:rsidP="007255B2">
      <w:pPr>
        <w:pStyle w:val="Heading3"/>
      </w:pPr>
      <w:r w:rsidRPr="00433CD7">
        <w:t xml:space="preserve">Annual Leave </w:t>
      </w:r>
    </w:p>
    <w:p w14:paraId="60A1391F" w14:textId="0F49989E" w:rsidR="000E79A1" w:rsidRPr="00304FDA" w:rsidRDefault="000E79A1" w:rsidP="000E79A1">
      <w:pPr>
        <w:pStyle w:val="LABBody10pt"/>
        <w:jc w:val="both"/>
        <w:rPr>
          <w:rFonts w:asciiTheme="minorHAnsi" w:hAnsiTheme="minorHAnsi" w:cstheme="minorHAnsi"/>
          <w:color w:val="000000"/>
          <w:sz w:val="22"/>
          <w:szCs w:val="22"/>
        </w:rPr>
      </w:pPr>
      <w:r w:rsidRPr="00304FDA">
        <w:rPr>
          <w:rFonts w:asciiTheme="minorHAnsi" w:hAnsiTheme="minorHAnsi" w:cstheme="minorHAnsi"/>
          <w:sz w:val="22"/>
          <w:szCs w:val="22"/>
          <w:lang w:val="en-GB"/>
        </w:rPr>
        <w:t xml:space="preserve">The annual leave for this position is </w:t>
      </w:r>
      <w:r w:rsidR="00645F3E">
        <w:rPr>
          <w:rFonts w:asciiTheme="minorHAnsi" w:hAnsiTheme="minorHAnsi" w:cstheme="minorHAnsi"/>
          <w:sz w:val="22"/>
          <w:szCs w:val="22"/>
          <w:lang w:val="en-GB"/>
        </w:rPr>
        <w:t>30</w:t>
      </w:r>
      <w:r w:rsidRPr="00304FDA">
        <w:rPr>
          <w:rFonts w:asciiTheme="minorHAnsi" w:hAnsiTheme="minorHAnsi" w:cstheme="minorHAnsi"/>
          <w:sz w:val="22"/>
          <w:szCs w:val="22"/>
          <w:lang w:val="en-GB"/>
        </w:rPr>
        <w:t xml:space="preserve"> days. This allowance is subject to the usual conditions regarding the granting of annual leave in the public service, is based on a five-day week and is exclusive of the usual public holidays. </w:t>
      </w:r>
    </w:p>
    <w:p w14:paraId="241936BA" w14:textId="77777777" w:rsidR="00CB0464" w:rsidRPr="00CB0464" w:rsidRDefault="00CB0464" w:rsidP="00CB0464">
      <w:pPr>
        <w:autoSpaceDE w:val="0"/>
        <w:autoSpaceDN w:val="0"/>
        <w:adjustRightInd w:val="0"/>
        <w:spacing w:after="0"/>
        <w:jc w:val="both"/>
        <w:rPr>
          <w:rFonts w:ascii="Calibri" w:hAnsi="Calibri" w:cs="Calibri"/>
          <w:color w:val="000000"/>
        </w:rPr>
      </w:pPr>
    </w:p>
    <w:p w14:paraId="76553696" w14:textId="77777777" w:rsidR="006305DE" w:rsidRPr="00433CD7" w:rsidRDefault="006305DE" w:rsidP="007255B2">
      <w:pPr>
        <w:pStyle w:val="Heading3"/>
      </w:pPr>
      <w:r w:rsidRPr="00433CD7">
        <w:rPr>
          <w:bCs/>
        </w:rPr>
        <w:t xml:space="preserve">Sick Leave </w:t>
      </w:r>
    </w:p>
    <w:p w14:paraId="3E1C2176" w14:textId="79951AD7"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 during properly certified sick absence, provided there is no evidence of permanent disability for service, will apply on a pro-rata basis, in accordance with the provisions of the sick leave circulars for the civil and public service. Officers who will be paying Class A rate of PRSI will be required to sign a mandate authorising the Department of Social Protection to pay any benefits due under the Social Welfare Acts direct to the Authority. Payment during illness will be subject to the officer making the necessary claims for social insurance benefit to the Department of Social Protection within the required time limits. </w:t>
      </w:r>
    </w:p>
    <w:p w14:paraId="583C8734" w14:textId="1FFEFA21" w:rsidR="006305DE" w:rsidRDefault="006305DE" w:rsidP="00CA70C7">
      <w:pPr>
        <w:autoSpaceDE w:val="0"/>
        <w:autoSpaceDN w:val="0"/>
        <w:adjustRightInd w:val="0"/>
        <w:spacing w:after="0"/>
        <w:jc w:val="both"/>
        <w:rPr>
          <w:rFonts w:ascii="Calibri" w:hAnsi="Calibri" w:cs="Calibri"/>
          <w:color w:val="000000"/>
        </w:rPr>
      </w:pPr>
    </w:p>
    <w:p w14:paraId="251BBFD7" w14:textId="77777777" w:rsidR="006305DE" w:rsidRPr="007255B2" w:rsidRDefault="006305DE" w:rsidP="00F96C00">
      <w:pPr>
        <w:pStyle w:val="Heading3"/>
        <w:rPr>
          <w:rStyle w:val="Heading3Char"/>
        </w:rPr>
      </w:pPr>
      <w:r w:rsidRPr="004413C1">
        <w:t>Sup</w:t>
      </w:r>
      <w:r w:rsidRPr="00F96C00">
        <w:t xml:space="preserve">erannuation and Retirement </w:t>
      </w:r>
    </w:p>
    <w:p w14:paraId="349B6ECD" w14:textId="77777777" w:rsidR="006305DE" w:rsidRPr="00433CD7" w:rsidRDefault="006305DE" w:rsidP="00CA70C7">
      <w:pPr>
        <w:spacing w:after="160"/>
        <w:jc w:val="both"/>
        <w:rPr>
          <w:rFonts w:ascii="Calibri" w:hAnsi="Calibri" w:cs="Calibri"/>
          <w:color w:val="000000"/>
        </w:rPr>
      </w:pPr>
      <w:r w:rsidRPr="00433CD7">
        <w:rPr>
          <w:rFonts w:ascii="Calibri" w:hAnsi="Calibri" w:cs="Calibri"/>
          <w:color w:val="000000"/>
        </w:rPr>
        <w:t xml:space="preserve">The successful candidate will be offered the appropriate superannuation terms and conditions as prevailing in the Public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4" w:history="1">
        <w:r w:rsidR="00BD71B1" w:rsidRPr="00433CD7">
          <w:rPr>
            <w:rStyle w:val="Hyperlink"/>
            <w:rFonts w:ascii="Calibri" w:hAnsi="Calibri" w:cs="Calibri"/>
          </w:rPr>
          <w:t>www.singlepensionscheme.gov.ie</w:t>
        </w:r>
      </w:hyperlink>
      <w:r w:rsidRPr="00433CD7">
        <w:rPr>
          <w:rFonts w:ascii="Calibri" w:hAnsi="Calibri" w:cs="Calibri"/>
          <w:color w:val="000000"/>
        </w:rPr>
        <w:t>.</w:t>
      </w:r>
    </w:p>
    <w:p w14:paraId="49F6843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Key provisions attaching to membership of the Single Scheme are as follows: </w:t>
      </w:r>
    </w:p>
    <w:p w14:paraId="113A1DDA" w14:textId="77777777" w:rsidR="00BD71B1" w:rsidRPr="00F96C00"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Pensionable Age: The minimum age at which pension is payable is the same as the age of eligibility for the State Pension, currently 66. </w:t>
      </w:r>
    </w:p>
    <w:p w14:paraId="7D97E3B2" w14:textId="77777777" w:rsidR="00BD71B1" w:rsidRPr="00F96C00"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Retirement Age: Scheme members must retire on reaching the age of 70. </w:t>
      </w:r>
    </w:p>
    <w:p w14:paraId="47072A03" w14:textId="77777777" w:rsidR="004413C1"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F96C00">
        <w:rPr>
          <w:rFonts w:ascii="Calibri" w:hAnsi="Calibri" w:cs="Calibri"/>
          <w:color w:val="000000"/>
        </w:rPr>
        <w:lastRenderedPageBreak/>
        <w:t xml:space="preserve">Career average earnings are used to calculate benefits (a pension and lump sum amount accrue each year and are up-rated each year by reference to CPI). </w:t>
      </w:r>
    </w:p>
    <w:p w14:paraId="78E382CA" w14:textId="77777777" w:rsidR="00BD71B1" w:rsidRPr="004413C1" w:rsidRDefault="00BD71B1" w:rsidP="00CE6A0F">
      <w:pPr>
        <w:pStyle w:val="ListParagraph"/>
        <w:numPr>
          <w:ilvl w:val="0"/>
          <w:numId w:val="8"/>
        </w:numPr>
        <w:autoSpaceDE w:val="0"/>
        <w:autoSpaceDN w:val="0"/>
        <w:adjustRightInd w:val="0"/>
        <w:spacing w:after="32"/>
        <w:jc w:val="both"/>
        <w:rPr>
          <w:rFonts w:ascii="Calibri" w:hAnsi="Calibri" w:cs="Calibri"/>
          <w:color w:val="000000"/>
        </w:rPr>
      </w:pPr>
      <w:r w:rsidRPr="004413C1">
        <w:rPr>
          <w:rFonts w:ascii="Calibri" w:hAnsi="Calibri" w:cs="Calibri"/>
          <w:color w:val="000000"/>
        </w:rPr>
        <w:t xml:space="preserve">Post retirement pension increases are linked to CPI. </w:t>
      </w:r>
    </w:p>
    <w:p w14:paraId="4B1D6715" w14:textId="77777777" w:rsidR="00BD71B1" w:rsidRPr="00433CD7" w:rsidRDefault="00BD71B1" w:rsidP="00CA70C7">
      <w:pPr>
        <w:autoSpaceDE w:val="0"/>
        <w:autoSpaceDN w:val="0"/>
        <w:adjustRightInd w:val="0"/>
        <w:spacing w:after="0"/>
        <w:jc w:val="both"/>
        <w:rPr>
          <w:rFonts w:ascii="Calibri" w:hAnsi="Calibri" w:cs="Calibri"/>
          <w:color w:val="000000"/>
        </w:rPr>
      </w:pPr>
    </w:p>
    <w:p w14:paraId="42087974"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For further information in relation to the Single Public Service Pension Scheme please see the following website - </w:t>
      </w:r>
      <w:hyperlink r:id="rId15" w:history="1">
        <w:r w:rsidRPr="00433CD7">
          <w:rPr>
            <w:rStyle w:val="Hyperlink"/>
            <w:rFonts w:ascii="Calibri" w:hAnsi="Calibri" w:cs="Calibri"/>
          </w:rPr>
          <w:t>www.singlepensionscheme.gov.ie</w:t>
        </w:r>
      </w:hyperlink>
      <w:r w:rsidRPr="00433CD7">
        <w:rPr>
          <w:rFonts w:ascii="Calibri" w:hAnsi="Calibri" w:cs="Calibri"/>
          <w:color w:val="000000"/>
        </w:rPr>
        <w:t xml:space="preserve">. </w:t>
      </w:r>
    </w:p>
    <w:p w14:paraId="5A283566" w14:textId="77777777" w:rsidR="00BD71B1" w:rsidRPr="00433CD7" w:rsidRDefault="00BD71B1" w:rsidP="00CA70C7">
      <w:pPr>
        <w:autoSpaceDE w:val="0"/>
        <w:autoSpaceDN w:val="0"/>
        <w:adjustRightInd w:val="0"/>
        <w:spacing w:after="0"/>
        <w:jc w:val="both"/>
        <w:rPr>
          <w:rFonts w:ascii="Calibri" w:hAnsi="Calibri" w:cs="Calibri"/>
          <w:color w:val="000000"/>
        </w:rPr>
      </w:pPr>
    </w:p>
    <w:p w14:paraId="5395773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Where the appointee has worked in a pensionable public service job prior to 1 January 2013 as a member of a pre-existing public service pension scheme, and any subsequent breaks in public service employment have been less than 26 weeks, they may be entitled to membership of a pre-existing public service pension scheme. The pension entitlement of such appointees will be established in the context of their public service employment history, in accordance with the relevant legislation and pension scheme rules applicable to the body. </w:t>
      </w:r>
    </w:p>
    <w:p w14:paraId="280BB880" w14:textId="77777777" w:rsidR="00BD71B1" w:rsidRPr="00433CD7" w:rsidRDefault="00BD71B1" w:rsidP="00CA70C7">
      <w:pPr>
        <w:autoSpaceDE w:val="0"/>
        <w:autoSpaceDN w:val="0"/>
        <w:adjustRightInd w:val="0"/>
        <w:spacing w:after="0"/>
        <w:jc w:val="both"/>
        <w:rPr>
          <w:rFonts w:ascii="Calibri" w:hAnsi="Calibri" w:cs="Calibri"/>
          <w:color w:val="000000"/>
        </w:rPr>
      </w:pPr>
    </w:p>
    <w:p w14:paraId="64B1C477"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that pre-existing pension scheme terms may vary between public service bodies. On appointment to a new role with a new employer, the appointee will be subject to the pension terms applicable in the new body with which they are employed. In the event that the appointee is an existing civil/public servant, they should make themselves aware of any potential pension implications arising from moving employment. In this regard, it is also important to note that appointment to a position on a fixed term basis may have implications for pension terms. </w:t>
      </w:r>
    </w:p>
    <w:p w14:paraId="12CAEB64" w14:textId="77777777" w:rsidR="0000060D" w:rsidRDefault="0000060D" w:rsidP="00CA70C7">
      <w:pPr>
        <w:autoSpaceDE w:val="0"/>
        <w:autoSpaceDN w:val="0"/>
        <w:adjustRightInd w:val="0"/>
        <w:spacing w:after="0"/>
        <w:jc w:val="both"/>
        <w:rPr>
          <w:rFonts w:ascii="Calibri" w:hAnsi="Calibri" w:cs="Calibri"/>
          <w:b/>
          <w:bCs/>
          <w:color w:val="000000"/>
        </w:rPr>
      </w:pPr>
    </w:p>
    <w:p w14:paraId="0DB50CDC" w14:textId="77777777" w:rsidR="00BD71B1" w:rsidRPr="00433CD7" w:rsidRDefault="00BD71B1" w:rsidP="004413C1">
      <w:pPr>
        <w:pStyle w:val="Heading3"/>
      </w:pPr>
      <w:r w:rsidRPr="00433CD7">
        <w:t xml:space="preserve">Pension Abatement </w:t>
      </w:r>
    </w:p>
    <w:p w14:paraId="75BB09DE" w14:textId="77777777" w:rsidR="004413C1" w:rsidRDefault="00BD71B1" w:rsidP="00CE6A0F">
      <w:pPr>
        <w:pStyle w:val="ListParagraph"/>
        <w:numPr>
          <w:ilvl w:val="0"/>
          <w:numId w:val="20"/>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If the appointee has previously been employed in the Civil or Public Service and is in receipt of a pension from the Civil or Public Service or where a Civil/Public Service pension comes into payment during their re-employment that pension </w:t>
      </w:r>
      <w:r w:rsidRPr="004413C1">
        <w:rPr>
          <w:rFonts w:ascii="Calibri" w:hAnsi="Calibri" w:cs="Calibri"/>
          <w:b/>
          <w:bCs/>
          <w:color w:val="000000"/>
        </w:rPr>
        <w:t xml:space="preserve">will be subject to abatement </w:t>
      </w:r>
      <w:r w:rsidRPr="004413C1">
        <w:rPr>
          <w:rFonts w:ascii="Calibri" w:hAnsi="Calibri" w:cs="Calibri"/>
          <w:color w:val="000000"/>
        </w:rPr>
        <w:t xml:space="preserve">in accordance with Section 52 of the Public Service Pensions (Single Scheme and Other Provisions) Act 2012. </w:t>
      </w:r>
      <w:r w:rsidRPr="004413C1">
        <w:rPr>
          <w:rFonts w:ascii="Calibri" w:hAnsi="Calibri" w:cs="Calibri"/>
          <w:b/>
          <w:bCs/>
          <w:color w:val="000000"/>
        </w:rPr>
        <w:t>Please Note: In applying for this position you are acknowledging that you understand that the abatement provisions, where relevant, will apply. It is not envisaged that the employing Department/Office will support an application for an abatement waiver in respect of appointments to this position</w:t>
      </w:r>
      <w:r w:rsidRPr="004413C1">
        <w:rPr>
          <w:rFonts w:ascii="Calibri" w:hAnsi="Calibri" w:cs="Calibri"/>
          <w:color w:val="000000"/>
        </w:rPr>
        <w:t xml:space="preserve">. </w:t>
      </w:r>
    </w:p>
    <w:p w14:paraId="23768176" w14:textId="77777777" w:rsidR="004413C1" w:rsidRDefault="004413C1" w:rsidP="004413C1">
      <w:pPr>
        <w:pStyle w:val="ListParagraph"/>
        <w:autoSpaceDE w:val="0"/>
        <w:autoSpaceDN w:val="0"/>
        <w:adjustRightInd w:val="0"/>
        <w:spacing w:after="0"/>
        <w:jc w:val="both"/>
        <w:rPr>
          <w:rFonts w:ascii="Calibri" w:hAnsi="Calibri" w:cs="Calibri"/>
          <w:color w:val="000000"/>
        </w:rPr>
      </w:pPr>
    </w:p>
    <w:p w14:paraId="1451506E" w14:textId="77777777" w:rsidR="004413C1" w:rsidRDefault="00BD71B1" w:rsidP="00CE6A0F">
      <w:pPr>
        <w:pStyle w:val="ListParagraph"/>
        <w:numPr>
          <w:ilvl w:val="0"/>
          <w:numId w:val="20"/>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 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0E874728" w14:textId="77777777" w:rsidR="004413C1" w:rsidRPr="004413C1" w:rsidRDefault="004413C1" w:rsidP="004413C1">
      <w:pPr>
        <w:pStyle w:val="ListParagraph"/>
        <w:rPr>
          <w:rFonts w:ascii="Calibri" w:hAnsi="Calibri" w:cs="Calibri"/>
          <w:color w:val="000000"/>
        </w:rPr>
      </w:pPr>
    </w:p>
    <w:p w14:paraId="7ABFA68C" w14:textId="7BE98C50" w:rsidR="006744CB" w:rsidRPr="0005564C" w:rsidRDefault="00BD71B1" w:rsidP="00C7629D">
      <w:pPr>
        <w:pStyle w:val="ListParagraph"/>
        <w:numPr>
          <w:ilvl w:val="0"/>
          <w:numId w:val="20"/>
        </w:numPr>
        <w:autoSpaceDE w:val="0"/>
        <w:autoSpaceDN w:val="0"/>
        <w:adjustRightInd w:val="0"/>
        <w:spacing w:after="0"/>
        <w:jc w:val="both"/>
      </w:pPr>
      <w:r w:rsidRPr="0005564C">
        <w:rPr>
          <w:rFonts w:ascii="Calibri" w:hAnsi="Calibri" w:cs="Calibri"/>
          <w:color w:val="000000"/>
        </w:rPr>
        <w:t>Department of Education and Skills Early Retirement Scheme for Teachers Circular 102/2007</w:t>
      </w:r>
      <w:r w:rsidR="002B12D7">
        <w:rPr>
          <w:rFonts w:ascii="Calibri" w:hAnsi="Calibri" w:cs="Calibri"/>
          <w:color w:val="000000"/>
        </w:rPr>
        <w:t>.</w:t>
      </w:r>
      <w:r w:rsidRPr="0005564C">
        <w:rPr>
          <w:rFonts w:ascii="Calibri" w:hAnsi="Calibri" w:cs="Calibri"/>
          <w:color w:val="000000"/>
        </w:rPr>
        <w:t xml:space="preserve"> 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05564C">
        <w:rPr>
          <w:rFonts w:ascii="Calibri" w:hAnsi="Calibri" w:cs="Calibri"/>
          <w:color w:val="000000"/>
          <w:sz w:val="14"/>
          <w:szCs w:val="14"/>
        </w:rPr>
        <w:t xml:space="preserve">th </w:t>
      </w:r>
      <w:r w:rsidRPr="0005564C">
        <w:rPr>
          <w:rFonts w:ascii="Calibri" w:hAnsi="Calibri" w:cs="Calibri"/>
          <w:color w:val="000000"/>
        </w:rPr>
        <w:t xml:space="preserve">birthday, whichever is the later, but on resumption, the pension will be based on the person's actual reckonable service as a teacher (i.e. the added years previously granted will not be taken into account in the calculation of the pension payment). </w:t>
      </w:r>
    </w:p>
    <w:p w14:paraId="1C0B2970" w14:textId="77777777" w:rsidR="0005564C" w:rsidRDefault="0005564C" w:rsidP="0005564C">
      <w:pPr>
        <w:pStyle w:val="ListParagraph"/>
        <w:autoSpaceDE w:val="0"/>
        <w:autoSpaceDN w:val="0"/>
        <w:adjustRightInd w:val="0"/>
        <w:spacing w:after="0"/>
        <w:jc w:val="both"/>
      </w:pPr>
    </w:p>
    <w:p w14:paraId="25653DAD" w14:textId="77777777" w:rsidR="00BD71B1" w:rsidRPr="00433CD7" w:rsidRDefault="00BD71B1" w:rsidP="004413C1">
      <w:pPr>
        <w:pStyle w:val="Heading3"/>
      </w:pPr>
      <w:r w:rsidRPr="00433CD7">
        <w:t xml:space="preserve">Ill-Health-Retirement </w:t>
      </w:r>
    </w:p>
    <w:p w14:paraId="37FBD03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26FBAED" w14:textId="3F6E5BE9" w:rsidR="006305DE" w:rsidRPr="00177C27" w:rsidRDefault="00BD71B1" w:rsidP="00CA70C7">
      <w:pPr>
        <w:spacing w:after="160"/>
        <w:jc w:val="both"/>
        <w:rPr>
          <w:rFonts w:ascii="Calibri" w:hAnsi="Calibri" w:cs="Calibri"/>
          <w:color w:val="000000"/>
        </w:rPr>
      </w:pPr>
      <w:r w:rsidRPr="00433CD7">
        <w:rPr>
          <w:rFonts w:ascii="Calibri" w:hAnsi="Calibri" w:cs="Calibri"/>
          <w:color w:val="000000"/>
        </w:rPr>
        <w:t xml:space="preserve">Applicants will be required to attend the </w:t>
      </w:r>
      <w:r w:rsidR="00CA0F68">
        <w:rPr>
          <w:rFonts w:ascii="Calibri" w:hAnsi="Calibri" w:cs="Calibri"/>
          <w:color w:val="000000"/>
        </w:rPr>
        <w:t>GRAI OHP</w:t>
      </w:r>
      <w:r w:rsidRPr="00433CD7">
        <w:rPr>
          <w:rFonts w:ascii="Calibri" w:hAnsi="Calibri" w:cs="Calibri"/>
          <w:color w:val="000000"/>
        </w:rPr>
        <w:t>’s office to assess their ability to provide regular and effective service taking account of the condition which qualified them for IHR.</w:t>
      </w:r>
    </w:p>
    <w:p w14:paraId="617FFF06" w14:textId="77777777" w:rsidR="00BD71B1" w:rsidRPr="006744CB" w:rsidRDefault="00BD71B1" w:rsidP="00CA70C7">
      <w:pPr>
        <w:autoSpaceDE w:val="0"/>
        <w:autoSpaceDN w:val="0"/>
        <w:adjustRightInd w:val="0"/>
        <w:spacing w:after="0"/>
        <w:jc w:val="both"/>
        <w:rPr>
          <w:rFonts w:ascii="Calibri" w:hAnsi="Calibri" w:cs="Calibri"/>
          <w:b/>
          <w:bCs/>
          <w:color w:val="000000"/>
        </w:rPr>
      </w:pPr>
      <w:r w:rsidRPr="006744CB">
        <w:rPr>
          <w:rFonts w:ascii="Calibri" w:hAnsi="Calibri" w:cs="Calibri"/>
          <w:b/>
          <w:bCs/>
          <w:color w:val="000000"/>
        </w:rPr>
        <w:t xml:space="preserve">Appointment post ill-health retirement from Public Service </w:t>
      </w:r>
    </w:p>
    <w:p w14:paraId="066765F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1. Where an individual has retired from a public service body their ill-health pension from that employment may be subject to review in accordance with the rules of ill-health retirement under that scheme. </w:t>
      </w:r>
    </w:p>
    <w:p w14:paraId="47BEA37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2. If an applicant is successful, on appointment the applicant will be required to declare whether they are in receipt of a public service pension (ill-health or otherwise) and their public service pension may be subject to abatement. </w:t>
      </w:r>
    </w:p>
    <w:p w14:paraId="77911E8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3. The applicant will become a member of the Single Public Service Pension Scheme (SPSPS) upon appointment if they have had a break in pensionable public/civil service of more than 26 weeks. </w:t>
      </w:r>
    </w:p>
    <w:p w14:paraId="154D4A9C" w14:textId="77777777" w:rsidR="00C65CBD" w:rsidRPr="00433CD7" w:rsidRDefault="00C65CBD" w:rsidP="00CA70C7">
      <w:pPr>
        <w:autoSpaceDE w:val="0"/>
        <w:autoSpaceDN w:val="0"/>
        <w:adjustRightInd w:val="0"/>
        <w:spacing w:after="0"/>
        <w:jc w:val="both"/>
        <w:rPr>
          <w:rFonts w:ascii="Calibri" w:hAnsi="Calibri" w:cs="Calibri"/>
          <w:color w:val="000000"/>
        </w:rPr>
      </w:pPr>
    </w:p>
    <w:p w14:paraId="5133F83F" w14:textId="77777777" w:rsidR="00BD71B1" w:rsidRPr="00433CD7" w:rsidRDefault="00BD71B1" w:rsidP="00C65CBD">
      <w:pPr>
        <w:pStyle w:val="Heading3"/>
      </w:pPr>
      <w:r w:rsidRPr="00433CD7">
        <w:rPr>
          <w:bCs/>
        </w:rPr>
        <w:t xml:space="preserve">Pension Accrual </w:t>
      </w:r>
    </w:p>
    <w:p w14:paraId="51C75DDB" w14:textId="77777777" w:rsidR="00BD71B1" w:rsidRDefault="00BD71B1" w:rsidP="00F35D82">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Section 52(6) of the Public Service Pensions (Single Scheme and Other Provisions) Act, 2012 limits the amount of pensionable service an individual may accrue across all pre-existing public service schemes (non-Single Scheme terms) to a maximum of forty years or equivalent; where pensionable service exceeds forty years on 28 July 2012, section 52(7) provides that they may retain the benefit of that service. This may have implications for any appointee who has acquired pension rights in a previous public service employment. </w:t>
      </w:r>
    </w:p>
    <w:p w14:paraId="686873A5" w14:textId="77777777" w:rsidR="0092423D" w:rsidRDefault="0092423D" w:rsidP="00F35D82">
      <w:pPr>
        <w:autoSpaceDE w:val="0"/>
        <w:autoSpaceDN w:val="0"/>
        <w:adjustRightInd w:val="0"/>
        <w:spacing w:after="0"/>
        <w:jc w:val="both"/>
        <w:rPr>
          <w:rFonts w:ascii="Calibri" w:hAnsi="Calibri" w:cs="Calibri"/>
          <w:color w:val="000000"/>
        </w:rPr>
      </w:pPr>
    </w:p>
    <w:p w14:paraId="75211C0D" w14:textId="77777777" w:rsidR="00BD71B1" w:rsidRPr="00433CD7" w:rsidRDefault="00BD71B1" w:rsidP="00C65CBD">
      <w:pPr>
        <w:pStyle w:val="Heading3"/>
      </w:pPr>
      <w:r w:rsidRPr="00433CD7">
        <w:rPr>
          <w:bCs/>
        </w:rPr>
        <w:t xml:space="preserve">Additional Superannuation Contribution </w:t>
      </w:r>
    </w:p>
    <w:p w14:paraId="123E0F9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This appointment is subject to the Additional Superannuation Contribution (ASC) in accordance with the Public Service Pay and Pensions Act 2017. </w:t>
      </w:r>
      <w:r w:rsidRPr="00433CD7">
        <w:rPr>
          <w:rFonts w:ascii="Calibri" w:hAnsi="Calibri" w:cs="Calibri"/>
          <w:b/>
          <w:bCs/>
          <w:color w:val="000000"/>
        </w:rPr>
        <w:t xml:space="preserve">Note: </w:t>
      </w:r>
      <w:r w:rsidRPr="00433CD7">
        <w:rPr>
          <w:rFonts w:ascii="Calibri" w:hAnsi="Calibri" w:cs="Calibri"/>
          <w:color w:val="000000"/>
        </w:rPr>
        <w:t xml:space="preserve">ASC deductions are in addition to any pension contributions (main scheme and spouses’ and children’s contributions) required under the rules of your pension scheme. </w:t>
      </w:r>
    </w:p>
    <w:p w14:paraId="71E7F66E" w14:textId="77777777" w:rsidR="00BD71B1" w:rsidRPr="00433CD7" w:rsidRDefault="00BD71B1" w:rsidP="00CA70C7">
      <w:pPr>
        <w:autoSpaceDE w:val="0"/>
        <w:autoSpaceDN w:val="0"/>
        <w:adjustRightInd w:val="0"/>
        <w:spacing w:after="0"/>
        <w:jc w:val="both"/>
        <w:rPr>
          <w:rFonts w:ascii="Calibri" w:hAnsi="Calibri" w:cs="Calibri"/>
          <w:color w:val="000000"/>
        </w:rPr>
      </w:pPr>
    </w:p>
    <w:p w14:paraId="019870FD"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Ethics in Public Office </w:t>
      </w:r>
    </w:p>
    <w:p w14:paraId="50334DD6"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Ethics in Public Office Acts will apply, where appropriate, to this appointment. </w:t>
      </w:r>
    </w:p>
    <w:p w14:paraId="5B3DDFDC" w14:textId="77777777" w:rsidR="00BD71B1" w:rsidRPr="00433CD7" w:rsidRDefault="00BD71B1" w:rsidP="00CA70C7">
      <w:pPr>
        <w:autoSpaceDE w:val="0"/>
        <w:autoSpaceDN w:val="0"/>
        <w:adjustRightInd w:val="0"/>
        <w:spacing w:after="0"/>
        <w:jc w:val="both"/>
        <w:rPr>
          <w:rFonts w:ascii="Calibri" w:hAnsi="Calibri" w:cs="Calibri"/>
          <w:color w:val="000000"/>
        </w:rPr>
      </w:pPr>
    </w:p>
    <w:p w14:paraId="6FC1ED6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Prior approval of publications </w:t>
      </w:r>
    </w:p>
    <w:p w14:paraId="7DBDC3F6" w14:textId="2D2D4856"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will agree not to publish material relation to </w:t>
      </w:r>
      <w:r w:rsidR="00B75D31">
        <w:rPr>
          <w:rFonts w:ascii="Calibri" w:hAnsi="Calibri" w:cs="Calibri"/>
          <w:color w:val="000000"/>
        </w:rPr>
        <w:t>their</w:t>
      </w:r>
      <w:r w:rsidRPr="00433CD7">
        <w:rPr>
          <w:rFonts w:ascii="Calibri" w:hAnsi="Calibri" w:cs="Calibri"/>
          <w:color w:val="000000"/>
        </w:rPr>
        <w:t xml:space="preserve"> official duties without prior approval by the Chairperson of the Authority or the CEO. </w:t>
      </w:r>
    </w:p>
    <w:p w14:paraId="7413A714" w14:textId="77777777" w:rsidR="00BD71B1" w:rsidRPr="00433CD7" w:rsidRDefault="00BD71B1" w:rsidP="00CA70C7">
      <w:pPr>
        <w:autoSpaceDE w:val="0"/>
        <w:autoSpaceDN w:val="0"/>
        <w:adjustRightInd w:val="0"/>
        <w:spacing w:after="0"/>
        <w:jc w:val="both"/>
        <w:rPr>
          <w:rFonts w:ascii="Calibri" w:hAnsi="Calibri" w:cs="Calibri"/>
          <w:color w:val="000000"/>
        </w:rPr>
      </w:pPr>
    </w:p>
    <w:p w14:paraId="30FDAE11" w14:textId="4C9F0A24"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Political Activity </w:t>
      </w:r>
    </w:p>
    <w:p w14:paraId="0F0B8923" w14:textId="0C9A1B18" w:rsidR="00BD71B1"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During the term of employment the </w:t>
      </w:r>
      <w:r w:rsidR="0053498A">
        <w:rPr>
          <w:rFonts w:ascii="Calibri" w:hAnsi="Calibri" w:cs="Calibri"/>
          <w:color w:val="000000"/>
        </w:rPr>
        <w:t>Assistant Director of Consumer Protection, Education &amp; Awareness, Research and Communications</w:t>
      </w:r>
      <w:r w:rsidR="00D51F25" w:rsidRPr="00D51F25">
        <w:rPr>
          <w:rFonts w:ascii="Calibri" w:hAnsi="Calibri" w:cs="Calibri"/>
          <w:color w:val="000000"/>
        </w:rPr>
        <w:t xml:space="preserve"> (</w:t>
      </w:r>
      <w:r w:rsidR="0061601D">
        <w:rPr>
          <w:rFonts w:ascii="Calibri" w:hAnsi="Calibri" w:cs="Calibri"/>
          <w:color w:val="000000"/>
        </w:rPr>
        <w:t>AP</w:t>
      </w:r>
      <w:r w:rsidR="00D51F25" w:rsidRPr="00D51F25">
        <w:rPr>
          <w:rFonts w:ascii="Calibri" w:hAnsi="Calibri" w:cs="Calibri"/>
          <w:color w:val="000000"/>
        </w:rPr>
        <w:t>)</w:t>
      </w:r>
      <w:r w:rsidR="00D51F25">
        <w:rPr>
          <w:rFonts w:ascii="Calibri" w:hAnsi="Calibri" w:cs="Calibri"/>
          <w:color w:val="000000"/>
        </w:rPr>
        <w:t xml:space="preserve"> </w:t>
      </w:r>
      <w:r w:rsidRPr="00433CD7">
        <w:rPr>
          <w:rFonts w:ascii="Calibri" w:hAnsi="Calibri" w:cs="Calibri"/>
          <w:color w:val="000000"/>
        </w:rPr>
        <w:t xml:space="preserve">will be subject to the rules governing public servants and politics. </w:t>
      </w:r>
    </w:p>
    <w:p w14:paraId="4898B7B7" w14:textId="77777777" w:rsidR="00C55A6F" w:rsidRDefault="00C55A6F" w:rsidP="00CA70C7">
      <w:pPr>
        <w:autoSpaceDE w:val="0"/>
        <w:autoSpaceDN w:val="0"/>
        <w:adjustRightInd w:val="0"/>
        <w:spacing w:after="0"/>
        <w:jc w:val="both"/>
        <w:rPr>
          <w:rFonts w:ascii="Calibri" w:hAnsi="Calibri" w:cs="Calibri"/>
          <w:color w:val="000000"/>
        </w:rPr>
      </w:pPr>
    </w:p>
    <w:p w14:paraId="25CCC392" w14:textId="5204CA25" w:rsidR="0092423D" w:rsidRDefault="0092423D" w:rsidP="0092423D">
      <w:pPr>
        <w:pStyle w:val="xmsonormal"/>
        <w:spacing w:line="220" w:lineRule="exact"/>
        <w:jc w:val="both"/>
        <w:rPr>
          <w:rFonts w:asciiTheme="minorHAnsi" w:hAnsiTheme="minorHAnsi" w:cstheme="minorHAnsi"/>
          <w:b/>
          <w:bCs/>
        </w:rPr>
      </w:pPr>
      <w:r w:rsidRPr="006E4D1D">
        <w:rPr>
          <w:rFonts w:asciiTheme="minorHAnsi" w:hAnsiTheme="minorHAnsi" w:cstheme="minorHAnsi"/>
          <w:b/>
          <w:bCs/>
        </w:rPr>
        <w:t>Candidates with Disabilities</w:t>
      </w:r>
      <w:r>
        <w:rPr>
          <w:rFonts w:asciiTheme="minorHAnsi" w:hAnsiTheme="minorHAnsi" w:cstheme="minorHAnsi"/>
          <w:b/>
          <w:bCs/>
        </w:rPr>
        <w:t xml:space="preserve"> or Long Term Conditions </w:t>
      </w:r>
    </w:p>
    <w:p w14:paraId="3B777495" w14:textId="77777777" w:rsidR="0092423D" w:rsidRPr="006E4D1D" w:rsidRDefault="0092423D" w:rsidP="0092423D">
      <w:pPr>
        <w:pStyle w:val="xmsonormal"/>
        <w:spacing w:line="220" w:lineRule="exact"/>
        <w:jc w:val="both"/>
        <w:rPr>
          <w:rFonts w:asciiTheme="minorHAnsi" w:hAnsiTheme="minorHAnsi" w:cstheme="minorHAnsi"/>
        </w:rPr>
      </w:pPr>
    </w:p>
    <w:p w14:paraId="70C048F9" w14:textId="69A779DE"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The GRAI is an equal opportunities employer. Any candidate who is living with a disability or long term condition, is kindly asked to disclose details of this in their covering letter, setting out details of the condition, and what (if any) adjustments may need to be considered as part of our recruitment process. </w:t>
      </w:r>
    </w:p>
    <w:p w14:paraId="1BBC784A" w14:textId="77777777" w:rsidR="0092423D" w:rsidRDefault="0092423D" w:rsidP="0092423D">
      <w:pPr>
        <w:pStyle w:val="xmsonormal"/>
        <w:jc w:val="both"/>
        <w:rPr>
          <w:rFonts w:asciiTheme="minorHAnsi" w:hAnsiTheme="minorHAnsi" w:cstheme="minorHAnsi"/>
          <w:spacing w:val="-2"/>
        </w:rPr>
      </w:pPr>
    </w:p>
    <w:p w14:paraId="285F5DDD" w14:textId="41C83630"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lastRenderedPageBreak/>
        <w:t xml:space="preserve">This information will be handled in the strictest </w:t>
      </w:r>
      <w:r w:rsidR="00B75D31">
        <w:rPr>
          <w:rFonts w:asciiTheme="minorHAnsi" w:hAnsiTheme="minorHAnsi" w:cstheme="minorHAnsi"/>
          <w:spacing w:val="-2"/>
        </w:rPr>
        <w:t>confidence and</w:t>
      </w:r>
      <w:r>
        <w:rPr>
          <w:rFonts w:asciiTheme="minorHAnsi" w:hAnsiTheme="minorHAnsi" w:cstheme="minorHAnsi"/>
          <w:spacing w:val="-2"/>
        </w:rPr>
        <w:t xml:space="preserve"> may require a further conversation before any formal recruitment stage is initiated. The purpose of this conversation is to identify (any) reasonable adjustments, which will remove any unnecessary barriers to full participation in our recruitment process. </w:t>
      </w:r>
    </w:p>
    <w:p w14:paraId="6DA0BCDA" w14:textId="77777777" w:rsidR="00BD71B1" w:rsidRDefault="00BD71B1" w:rsidP="00CA70C7">
      <w:pPr>
        <w:autoSpaceDE w:val="0"/>
        <w:autoSpaceDN w:val="0"/>
        <w:adjustRightInd w:val="0"/>
        <w:spacing w:after="0"/>
        <w:jc w:val="both"/>
        <w:rPr>
          <w:rFonts w:ascii="Calibri" w:hAnsi="Calibri" w:cs="Calibri"/>
          <w:color w:val="000000"/>
        </w:rPr>
      </w:pPr>
    </w:p>
    <w:p w14:paraId="2281E4D8" w14:textId="77777777" w:rsidR="00A12E40" w:rsidRPr="00433CD7" w:rsidRDefault="00A12E40" w:rsidP="00CA70C7">
      <w:pPr>
        <w:autoSpaceDE w:val="0"/>
        <w:autoSpaceDN w:val="0"/>
        <w:adjustRightInd w:val="0"/>
        <w:spacing w:after="0"/>
        <w:jc w:val="both"/>
        <w:rPr>
          <w:rFonts w:ascii="Calibri" w:hAnsi="Calibri" w:cs="Calibri"/>
          <w:color w:val="000000"/>
        </w:rPr>
      </w:pPr>
    </w:p>
    <w:p w14:paraId="4A79E1A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Please Note: </w:t>
      </w:r>
    </w:p>
    <w:p w14:paraId="40D33B4E" w14:textId="46D077DF"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As an </w:t>
      </w:r>
      <w:r w:rsidRPr="00433CD7">
        <w:rPr>
          <w:rFonts w:ascii="Calibri" w:hAnsi="Calibri" w:cs="Calibri"/>
          <w:b/>
          <w:bCs/>
          <w:color w:val="000000"/>
        </w:rPr>
        <w:t xml:space="preserve">Employer of </w:t>
      </w:r>
      <w:r w:rsidR="00B75D31" w:rsidRPr="00433CD7">
        <w:rPr>
          <w:rFonts w:ascii="Calibri" w:hAnsi="Calibri" w:cs="Calibri"/>
          <w:b/>
          <w:bCs/>
          <w:color w:val="000000"/>
        </w:rPr>
        <w:t>Choice,</w:t>
      </w:r>
      <w:r w:rsidRPr="00433CD7">
        <w:rPr>
          <w:rFonts w:ascii="Calibri" w:hAnsi="Calibri" w:cs="Calibri"/>
          <w:b/>
          <w:bCs/>
          <w:color w:val="000000"/>
        </w:rPr>
        <w:t xml:space="preserve"> </w:t>
      </w:r>
      <w:r w:rsidRPr="00433CD7">
        <w:rPr>
          <w:rFonts w:ascii="Calibri" w:hAnsi="Calibri" w:cs="Calibri"/>
          <w:color w:val="000000"/>
        </w:rPr>
        <w:t>the</w:t>
      </w:r>
      <w:r w:rsidR="006851C7" w:rsidRPr="00433CD7">
        <w:rPr>
          <w:rFonts w:ascii="Calibri" w:hAnsi="Calibri" w:cs="Calibri"/>
          <w:color w:val="000000"/>
        </w:rPr>
        <w:t xml:space="preserve"> GRAI </w:t>
      </w:r>
      <w:r w:rsidRPr="00433CD7">
        <w:rPr>
          <w:rFonts w:ascii="Calibri" w:hAnsi="Calibri" w:cs="Calibri"/>
          <w:color w:val="000000"/>
        </w:rPr>
        <w:t xml:space="preserve">has flexible and family friendly policies e.g. </w:t>
      </w:r>
      <w:r w:rsidR="00CE761D" w:rsidRPr="00433CD7">
        <w:rPr>
          <w:rFonts w:ascii="Calibri" w:hAnsi="Calibri" w:cs="Calibri"/>
          <w:color w:val="000000"/>
        </w:rPr>
        <w:t>Work-sharing</w:t>
      </w:r>
      <w:r w:rsidRPr="00433CD7">
        <w:rPr>
          <w:rFonts w:ascii="Calibri" w:hAnsi="Calibri" w:cs="Calibri"/>
          <w:color w:val="000000"/>
        </w:rPr>
        <w:t xml:space="preserve">, </w:t>
      </w:r>
      <w:r w:rsidR="00B75D31">
        <w:rPr>
          <w:rFonts w:ascii="Calibri" w:hAnsi="Calibri" w:cs="Calibri"/>
          <w:color w:val="000000"/>
        </w:rPr>
        <w:t>hybrid</w:t>
      </w:r>
      <w:r w:rsidRPr="00433CD7">
        <w:rPr>
          <w:rFonts w:ascii="Calibri" w:hAnsi="Calibri" w:cs="Calibri"/>
          <w:color w:val="000000"/>
        </w:rPr>
        <w:t xml:space="preserve"> </w:t>
      </w:r>
      <w:r w:rsidR="00B75D31">
        <w:rPr>
          <w:rFonts w:ascii="Calibri" w:hAnsi="Calibri" w:cs="Calibri"/>
          <w:color w:val="000000"/>
        </w:rPr>
        <w:t>w</w:t>
      </w:r>
      <w:r w:rsidRPr="00433CD7">
        <w:rPr>
          <w:rFonts w:ascii="Calibri" w:hAnsi="Calibri" w:cs="Calibri"/>
          <w:color w:val="000000"/>
        </w:rPr>
        <w:t xml:space="preserve">orking (operated on a ‘blended’ basis) etc. All elective policies can be applied for in accordance with the relevant statutory provisions and are subject to the business needs of the organisation. </w:t>
      </w:r>
    </w:p>
    <w:p w14:paraId="0297058B" w14:textId="77777777" w:rsidR="00BD71B1" w:rsidRPr="00433CD7" w:rsidRDefault="00BD71B1" w:rsidP="00CA70C7">
      <w:pPr>
        <w:autoSpaceDE w:val="0"/>
        <w:autoSpaceDN w:val="0"/>
        <w:adjustRightInd w:val="0"/>
        <w:spacing w:after="0"/>
        <w:jc w:val="both"/>
        <w:rPr>
          <w:rFonts w:ascii="Calibri" w:hAnsi="Calibri" w:cs="Calibri"/>
          <w:color w:val="000000"/>
        </w:rPr>
      </w:pPr>
    </w:p>
    <w:p w14:paraId="76BC4FAD" w14:textId="77777777" w:rsidR="00D052F4" w:rsidRPr="00433CD7" w:rsidRDefault="00BD71B1" w:rsidP="00CA70C7">
      <w:pPr>
        <w:spacing w:after="160"/>
        <w:jc w:val="both"/>
        <w:rPr>
          <w:rFonts w:ascii="Calibri" w:hAnsi="Calibri" w:cs="Calibri"/>
          <w:b/>
        </w:rPr>
      </w:pPr>
      <w:r w:rsidRPr="00433CD7">
        <w:rPr>
          <w:rFonts w:ascii="Calibri" w:hAnsi="Calibri" w:cs="Calibri"/>
          <w:b/>
          <w:bCs/>
          <w:color w:val="000000"/>
        </w:rPr>
        <w:t>The information in this booklet represents the principal conditions of service and is not intended to be the comprehensive list of all terms and conditions of employment which will be set out in the employment contract to be agreed with the successful candidate</w:t>
      </w:r>
    </w:p>
    <w:p w14:paraId="72120A03" w14:textId="5A36FC84" w:rsidR="00491EBC" w:rsidRDefault="00491EBC">
      <w:pPr>
        <w:rPr>
          <w:rFonts w:ascii="Calibri" w:hAnsi="Calibri" w:cs="Calibri"/>
          <w:b/>
          <w:bCs/>
          <w:color w:val="EB7B2F"/>
          <w:sz w:val="36"/>
          <w:szCs w:val="36"/>
          <w:lang w:val="en-GB"/>
        </w:rPr>
      </w:pPr>
    </w:p>
    <w:p w14:paraId="3916FF7D" w14:textId="77777777" w:rsidR="00BD71B1" w:rsidRPr="00323012" w:rsidRDefault="00BD71B1" w:rsidP="008E7BBD">
      <w:pPr>
        <w:pStyle w:val="Heading2"/>
        <w:rPr>
          <w:rFonts w:ascii="Arial" w:hAnsi="Arial" w:cs="Arial"/>
          <w:lang w:val="en-GB"/>
        </w:rPr>
      </w:pPr>
      <w:r w:rsidRPr="007D6ECA">
        <w:rPr>
          <w:lang w:val="en-GB"/>
        </w:rPr>
        <w:t>COMPETITION PROCESS</w:t>
      </w:r>
    </w:p>
    <w:p w14:paraId="4254358D" w14:textId="77777777" w:rsidR="00A157AF" w:rsidRDefault="00A157AF" w:rsidP="00B16013">
      <w:pPr>
        <w:pStyle w:val="Heading3"/>
      </w:pPr>
    </w:p>
    <w:p w14:paraId="33974594" w14:textId="77777777" w:rsidR="00BD71B1" w:rsidRPr="00B16013" w:rsidRDefault="00BD71B1" w:rsidP="00B16013">
      <w:pPr>
        <w:pStyle w:val="Heading3"/>
      </w:pPr>
      <w:r w:rsidRPr="00433CD7">
        <w:t xml:space="preserve">How to Apply </w:t>
      </w:r>
    </w:p>
    <w:p w14:paraId="4D55130F" w14:textId="1A9ABFB5" w:rsidR="002E12E8" w:rsidRPr="00671827" w:rsidRDefault="000A0C3B" w:rsidP="00CA70C7">
      <w:pPr>
        <w:autoSpaceDE w:val="0"/>
        <w:autoSpaceDN w:val="0"/>
        <w:adjustRightInd w:val="0"/>
        <w:spacing w:after="0"/>
        <w:jc w:val="both"/>
        <w:rPr>
          <w:rFonts w:ascii="Calibri" w:hAnsi="Calibri" w:cs="Calibri"/>
          <w:color w:val="000000"/>
        </w:rPr>
      </w:pPr>
      <w:r w:rsidRPr="00671827">
        <w:rPr>
          <w:rFonts w:ascii="Calibri" w:hAnsi="Calibri" w:cs="Calibri"/>
          <w:spacing w:val="-6"/>
        </w:rPr>
        <w:t>Conscia</w:t>
      </w:r>
      <w:r w:rsidRPr="00671827">
        <w:rPr>
          <w:rFonts w:ascii="Calibri" w:hAnsi="Calibri" w:cs="Calibri"/>
          <w:spacing w:val="-11"/>
        </w:rPr>
        <w:t xml:space="preserve"> </w:t>
      </w:r>
      <w:r w:rsidRPr="00671827">
        <w:rPr>
          <w:rFonts w:ascii="Calibri" w:hAnsi="Calibri" w:cs="Calibri"/>
          <w:spacing w:val="-6"/>
        </w:rPr>
        <w:t>will</w:t>
      </w:r>
      <w:r w:rsidRPr="00671827">
        <w:rPr>
          <w:rFonts w:ascii="Calibri" w:hAnsi="Calibri" w:cs="Calibri"/>
          <w:spacing w:val="-11"/>
        </w:rPr>
        <w:t xml:space="preserve"> </w:t>
      </w:r>
      <w:r w:rsidRPr="00671827">
        <w:rPr>
          <w:rFonts w:ascii="Calibri" w:hAnsi="Calibri" w:cs="Calibri"/>
          <w:spacing w:val="-6"/>
        </w:rPr>
        <w:t>be</w:t>
      </w:r>
      <w:r w:rsidRPr="00671827">
        <w:rPr>
          <w:rFonts w:ascii="Calibri" w:hAnsi="Calibri" w:cs="Calibri"/>
          <w:spacing w:val="-10"/>
        </w:rPr>
        <w:t xml:space="preserve"> </w:t>
      </w:r>
      <w:r w:rsidRPr="00671827">
        <w:rPr>
          <w:rFonts w:ascii="Calibri" w:hAnsi="Calibri" w:cs="Calibri"/>
          <w:spacing w:val="-6"/>
        </w:rPr>
        <w:t>managing</w:t>
      </w:r>
      <w:r w:rsidRPr="00671827">
        <w:rPr>
          <w:rFonts w:ascii="Calibri" w:hAnsi="Calibri" w:cs="Calibri"/>
          <w:spacing w:val="-11"/>
        </w:rPr>
        <w:t xml:space="preserve"> </w:t>
      </w:r>
      <w:r w:rsidRPr="00671827">
        <w:rPr>
          <w:rFonts w:ascii="Calibri" w:hAnsi="Calibri" w:cs="Calibri"/>
          <w:spacing w:val="-6"/>
        </w:rPr>
        <w:t>all</w:t>
      </w:r>
      <w:r w:rsidRPr="00671827">
        <w:rPr>
          <w:rFonts w:ascii="Calibri" w:hAnsi="Calibri" w:cs="Calibri"/>
          <w:spacing w:val="-11"/>
        </w:rPr>
        <w:t xml:space="preserve"> </w:t>
      </w:r>
      <w:r w:rsidRPr="00671827">
        <w:rPr>
          <w:rFonts w:ascii="Calibri" w:hAnsi="Calibri" w:cs="Calibri"/>
          <w:spacing w:val="-6"/>
        </w:rPr>
        <w:t>aspects</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recruitment</w:t>
      </w:r>
      <w:r w:rsidRPr="00671827">
        <w:rPr>
          <w:rFonts w:ascii="Calibri" w:hAnsi="Calibri" w:cs="Calibri"/>
          <w:spacing w:val="-11"/>
        </w:rPr>
        <w:t xml:space="preserve"> </w:t>
      </w:r>
      <w:r w:rsidRPr="00671827">
        <w:rPr>
          <w:rFonts w:ascii="Calibri" w:hAnsi="Calibri" w:cs="Calibri"/>
          <w:spacing w:val="-6"/>
        </w:rPr>
        <w:t>process</w:t>
      </w:r>
      <w:r w:rsidRPr="00671827">
        <w:rPr>
          <w:rFonts w:ascii="Calibri" w:hAnsi="Calibri" w:cs="Calibri"/>
          <w:spacing w:val="-10"/>
        </w:rPr>
        <w:t xml:space="preserve"> </w:t>
      </w:r>
      <w:r w:rsidRPr="00671827">
        <w:rPr>
          <w:rFonts w:ascii="Calibri" w:hAnsi="Calibri" w:cs="Calibri"/>
          <w:spacing w:val="-6"/>
        </w:rPr>
        <w:t>on</w:t>
      </w:r>
      <w:r w:rsidRPr="00671827">
        <w:rPr>
          <w:rFonts w:ascii="Calibri" w:hAnsi="Calibri" w:cs="Calibri"/>
          <w:spacing w:val="-11"/>
        </w:rPr>
        <w:t xml:space="preserve"> </w:t>
      </w:r>
      <w:r w:rsidRPr="00671827">
        <w:rPr>
          <w:rFonts w:ascii="Calibri" w:hAnsi="Calibri" w:cs="Calibri"/>
          <w:spacing w:val="-6"/>
        </w:rPr>
        <w:t>behalf</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Gambling Regulatory Authority of Ireland</w:t>
      </w:r>
      <w:r w:rsidR="00447197" w:rsidRPr="00671827">
        <w:rPr>
          <w:rFonts w:ascii="Calibri" w:hAnsi="Calibri" w:cs="Calibri"/>
          <w:w w:val="90"/>
        </w:rPr>
        <w:t>.</w:t>
      </w:r>
    </w:p>
    <w:p w14:paraId="53C90D8D" w14:textId="77777777" w:rsidR="002E12E8" w:rsidRPr="00671827" w:rsidRDefault="002E12E8" w:rsidP="00CA70C7">
      <w:pPr>
        <w:autoSpaceDE w:val="0"/>
        <w:autoSpaceDN w:val="0"/>
        <w:adjustRightInd w:val="0"/>
        <w:spacing w:after="0"/>
        <w:jc w:val="both"/>
        <w:rPr>
          <w:rFonts w:ascii="Calibri" w:hAnsi="Calibri" w:cs="Calibri"/>
          <w:w w:val="90"/>
        </w:rPr>
      </w:pPr>
    </w:p>
    <w:p w14:paraId="6319B1AA" w14:textId="2060442A" w:rsidR="00E12F8E" w:rsidRPr="00671827" w:rsidRDefault="00D3063F"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Applications should be made </w:t>
      </w:r>
      <w:r w:rsidRPr="00671827">
        <w:rPr>
          <w:rFonts w:ascii="Calibri" w:hAnsi="Calibri" w:cs="Calibri"/>
          <w:b/>
          <w:bCs/>
          <w:color w:val="000000"/>
        </w:rPr>
        <w:t xml:space="preserve">online </w:t>
      </w:r>
      <w:r w:rsidRPr="00671827">
        <w:rPr>
          <w:rFonts w:ascii="Calibri" w:hAnsi="Calibri" w:cs="Calibri"/>
          <w:color w:val="000000"/>
        </w:rPr>
        <w:t xml:space="preserve">through </w:t>
      </w:r>
      <w:hyperlink r:id="rId16" w:history="1">
        <w:r w:rsidRPr="00671827">
          <w:rPr>
            <w:rStyle w:val="Hyperlink"/>
            <w:rFonts w:ascii="Calibri" w:hAnsi="Calibri" w:cs="Calibri"/>
            <w:color w:val="auto"/>
          </w:rPr>
          <w:t>https://consciatalent.com/grai</w:t>
        </w:r>
      </w:hyperlink>
      <w:r w:rsidRPr="00671827">
        <w:rPr>
          <w:rFonts w:ascii="Calibri" w:hAnsi="Calibri" w:cs="Calibri"/>
        </w:rPr>
        <w:t>.</w:t>
      </w:r>
    </w:p>
    <w:p w14:paraId="6BC19F9F" w14:textId="77777777" w:rsidR="00C63130" w:rsidRPr="00671827" w:rsidRDefault="00C63130" w:rsidP="00CA70C7">
      <w:pPr>
        <w:autoSpaceDE w:val="0"/>
        <w:autoSpaceDN w:val="0"/>
        <w:adjustRightInd w:val="0"/>
        <w:spacing w:after="0"/>
        <w:jc w:val="both"/>
        <w:rPr>
          <w:rFonts w:ascii="Calibri" w:hAnsi="Calibri" w:cs="Calibri"/>
          <w:color w:val="000000"/>
        </w:rPr>
      </w:pPr>
    </w:p>
    <w:p w14:paraId="7E1580EF" w14:textId="77777777" w:rsidR="00C63130" w:rsidRPr="003D3353" w:rsidRDefault="00C63130" w:rsidP="00C63130">
      <w:pPr>
        <w:jc w:val="both"/>
        <w:rPr>
          <w:rFonts w:cstheme="minorHAnsi"/>
        </w:rPr>
      </w:pPr>
      <w:r w:rsidRPr="003D3353">
        <w:rPr>
          <w:rFonts w:cstheme="minorHAnsi"/>
        </w:rPr>
        <w:t xml:space="preserve">Applications must be made by attaching </w:t>
      </w:r>
      <w:r w:rsidR="0044012A" w:rsidRPr="003D3353">
        <w:rPr>
          <w:rFonts w:cstheme="minorHAnsi"/>
        </w:rPr>
        <w:t>the</w:t>
      </w:r>
      <w:r w:rsidRPr="003D3353">
        <w:rPr>
          <w:rFonts w:cstheme="minorHAnsi"/>
        </w:rPr>
        <w:t xml:space="preserve"> following elements: </w:t>
      </w:r>
    </w:p>
    <w:p w14:paraId="15AAB3E7" w14:textId="35B242A3" w:rsidR="00C63130" w:rsidRPr="003D3353" w:rsidRDefault="00C63130" w:rsidP="00CA5E6D">
      <w:pPr>
        <w:pStyle w:val="ListParagraph"/>
        <w:numPr>
          <w:ilvl w:val="0"/>
          <w:numId w:val="32"/>
        </w:numPr>
        <w:jc w:val="both"/>
        <w:rPr>
          <w:rFonts w:cstheme="minorHAnsi"/>
        </w:rPr>
      </w:pPr>
      <w:r w:rsidRPr="003D3353">
        <w:rPr>
          <w:rFonts w:cstheme="minorHAnsi"/>
          <w:b/>
        </w:rPr>
        <w:t>A comp</w:t>
      </w:r>
      <w:r w:rsidR="00CA5E6D">
        <w:rPr>
          <w:rFonts w:cstheme="minorHAnsi"/>
          <w:b/>
        </w:rPr>
        <w:t>leted application form.</w:t>
      </w:r>
    </w:p>
    <w:p w14:paraId="50C45492" w14:textId="77777777" w:rsidR="00BD71B1" w:rsidRPr="00FA5216" w:rsidRDefault="00BD71B1" w:rsidP="00CA70C7">
      <w:pPr>
        <w:autoSpaceDE w:val="0"/>
        <w:autoSpaceDN w:val="0"/>
        <w:adjustRightInd w:val="0"/>
        <w:spacing w:after="0"/>
        <w:jc w:val="both"/>
        <w:rPr>
          <w:rFonts w:ascii="Calibri" w:hAnsi="Calibri" w:cs="Calibri"/>
          <w:color w:val="000000"/>
          <w:highlight w:val="yellow"/>
        </w:rPr>
      </w:pPr>
    </w:p>
    <w:p w14:paraId="16ED52F6" w14:textId="7B06742F" w:rsidR="00BD71B1" w:rsidRDefault="00BD71B1" w:rsidP="00B16013">
      <w:pPr>
        <w:autoSpaceDE w:val="0"/>
        <w:autoSpaceDN w:val="0"/>
        <w:adjustRightInd w:val="0"/>
        <w:spacing w:after="0"/>
        <w:jc w:val="both"/>
        <w:rPr>
          <w:rFonts w:ascii="Calibri" w:hAnsi="Calibri" w:cs="Calibri"/>
          <w:b/>
          <w:bCs/>
          <w:color w:val="000000"/>
        </w:rPr>
      </w:pPr>
      <w:r w:rsidRPr="003D3353">
        <w:rPr>
          <w:rFonts w:ascii="Calibri" w:hAnsi="Calibri" w:cs="Calibri"/>
          <w:color w:val="000000"/>
        </w:rPr>
        <w:t xml:space="preserve">Only applications fully submitted online will be accepted into the campaign. </w:t>
      </w:r>
      <w:r w:rsidRPr="003D3353">
        <w:rPr>
          <w:rFonts w:ascii="Calibri" w:hAnsi="Calibri" w:cs="Calibri"/>
          <w:b/>
          <w:bCs/>
          <w:color w:val="000000"/>
        </w:rPr>
        <w:t>Applications will not be accepted after the closing date.</w:t>
      </w:r>
      <w:r w:rsidRPr="003E1927">
        <w:rPr>
          <w:rFonts w:ascii="Calibri" w:hAnsi="Calibri" w:cs="Calibri"/>
          <w:b/>
          <w:bCs/>
          <w:color w:val="000000"/>
        </w:rPr>
        <w:t xml:space="preserve"> </w:t>
      </w:r>
    </w:p>
    <w:p w14:paraId="29946CC1" w14:textId="77777777" w:rsidR="006F3CCF" w:rsidRDefault="006F3CCF" w:rsidP="00B16013">
      <w:pPr>
        <w:autoSpaceDE w:val="0"/>
        <w:autoSpaceDN w:val="0"/>
        <w:adjustRightInd w:val="0"/>
        <w:spacing w:after="0"/>
        <w:jc w:val="both"/>
        <w:rPr>
          <w:rFonts w:ascii="Calibri" w:hAnsi="Calibri" w:cs="Calibri"/>
          <w:b/>
          <w:bCs/>
          <w:color w:val="000000"/>
        </w:rPr>
      </w:pPr>
    </w:p>
    <w:p w14:paraId="3E1CE33B" w14:textId="1EFAB161" w:rsidR="006F3CCF" w:rsidRDefault="006F3CCF" w:rsidP="006F3CCF">
      <w:pPr>
        <w:shd w:val="clear" w:color="auto" w:fill="8DC73E"/>
        <w:jc w:val="both"/>
        <w:rPr>
          <w:rFonts w:cstheme="minorHAnsi"/>
        </w:rPr>
      </w:pPr>
      <w:r w:rsidRPr="00CB342C">
        <w:rPr>
          <w:rFonts w:cstheme="minorHAnsi"/>
          <w:b/>
        </w:rPr>
        <w:t>Closing Date</w:t>
      </w:r>
      <w:r w:rsidRPr="00CB342C">
        <w:rPr>
          <w:rFonts w:cstheme="minorHAnsi"/>
        </w:rPr>
        <w:t xml:space="preserve">: </w:t>
      </w:r>
      <w:r w:rsidR="00F173FA" w:rsidRPr="00703AF8">
        <w:rPr>
          <w:rFonts w:cstheme="minorHAnsi"/>
        </w:rPr>
        <w:t xml:space="preserve">Monday, </w:t>
      </w:r>
      <w:r w:rsidR="00703AF8" w:rsidRPr="00703AF8">
        <w:rPr>
          <w:rFonts w:cstheme="minorHAnsi"/>
        </w:rPr>
        <w:t>1</w:t>
      </w:r>
      <w:r w:rsidR="00703AF8" w:rsidRPr="00703AF8">
        <w:rPr>
          <w:rFonts w:cstheme="minorHAnsi"/>
          <w:vertAlign w:val="superscript"/>
        </w:rPr>
        <w:t>st</w:t>
      </w:r>
      <w:r w:rsidR="00703AF8" w:rsidRPr="00703AF8">
        <w:rPr>
          <w:rFonts w:cstheme="minorHAnsi"/>
        </w:rPr>
        <w:t xml:space="preserve"> </w:t>
      </w:r>
      <w:r w:rsidR="00F173FA" w:rsidRPr="00703AF8">
        <w:rPr>
          <w:rFonts w:cstheme="minorHAnsi"/>
        </w:rPr>
        <w:t>September 2025</w:t>
      </w:r>
    </w:p>
    <w:p w14:paraId="75463455" w14:textId="07107758" w:rsidR="00B16013" w:rsidRDefault="00B16013" w:rsidP="00B16013">
      <w:pPr>
        <w:autoSpaceDE w:val="0"/>
        <w:autoSpaceDN w:val="0"/>
        <w:adjustRightInd w:val="0"/>
        <w:spacing w:after="0"/>
        <w:jc w:val="both"/>
        <w:rPr>
          <w:rFonts w:ascii="Calibri" w:hAnsi="Calibri" w:cs="Calibri"/>
          <w:color w:val="000000"/>
        </w:rPr>
      </w:pPr>
    </w:p>
    <w:p w14:paraId="156B3CB2" w14:textId="0164C784" w:rsidR="00447197" w:rsidRPr="00671827" w:rsidRDefault="00447197" w:rsidP="00447197">
      <w:pPr>
        <w:autoSpaceDE w:val="0"/>
        <w:autoSpaceDN w:val="0"/>
        <w:adjustRightInd w:val="0"/>
        <w:spacing w:after="0"/>
        <w:jc w:val="both"/>
        <w:rPr>
          <w:rFonts w:ascii="Calibri" w:hAnsi="Calibri" w:cs="Calibri"/>
        </w:rPr>
      </w:pPr>
      <w:r w:rsidRPr="00671827">
        <w:rPr>
          <w:rFonts w:ascii="Calibri" w:hAnsi="Calibri" w:cs="Calibri"/>
        </w:rPr>
        <w:t>Please note, secondments m</w:t>
      </w:r>
      <w:r w:rsidR="00D42143" w:rsidRPr="00671827">
        <w:rPr>
          <w:rFonts w:ascii="Calibri" w:hAnsi="Calibri" w:cs="Calibri"/>
        </w:rPr>
        <w:t>ay</w:t>
      </w:r>
      <w:r w:rsidRPr="00671827">
        <w:rPr>
          <w:rFonts w:ascii="Calibri" w:hAnsi="Calibri" w:cs="Calibri"/>
        </w:rPr>
        <w:t xml:space="preserve"> be considered where specialist skills and expertise to undertake the role meet the requirements. </w:t>
      </w:r>
    </w:p>
    <w:p w14:paraId="1DBF232B" w14:textId="77777777" w:rsidR="00447197" w:rsidRPr="00B16013" w:rsidRDefault="00447197" w:rsidP="00B16013">
      <w:pPr>
        <w:autoSpaceDE w:val="0"/>
        <w:autoSpaceDN w:val="0"/>
        <w:adjustRightInd w:val="0"/>
        <w:spacing w:after="0"/>
        <w:jc w:val="both"/>
        <w:rPr>
          <w:rFonts w:ascii="Calibri" w:hAnsi="Calibri" w:cs="Calibri"/>
          <w:color w:val="000000"/>
        </w:rPr>
      </w:pPr>
    </w:p>
    <w:p w14:paraId="2152A248" w14:textId="77777777" w:rsidR="00BD71B1" w:rsidRPr="00B16013" w:rsidRDefault="00BD71B1" w:rsidP="00B16013">
      <w:pPr>
        <w:pStyle w:val="Heading3"/>
      </w:pPr>
      <w:r w:rsidRPr="00B16013">
        <w:rPr>
          <w:bCs/>
        </w:rPr>
        <w:t>Closing date</w:t>
      </w:r>
    </w:p>
    <w:p w14:paraId="7A28724E" w14:textId="36A5601A" w:rsidR="009425BC" w:rsidRPr="00671827" w:rsidRDefault="003C3022"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Your application must be submitted on the </w:t>
      </w:r>
      <w:hyperlink r:id="rId17" w:history="1">
        <w:r w:rsidRPr="00671827">
          <w:rPr>
            <w:rStyle w:val="Hyperlink"/>
            <w:rFonts w:ascii="Calibri" w:hAnsi="Calibri" w:cs="Calibri"/>
            <w:color w:val="auto"/>
          </w:rPr>
          <w:t>https://consciatalent.com/grai</w:t>
        </w:r>
      </w:hyperlink>
      <w:r w:rsidRPr="00671827">
        <w:rPr>
          <w:rFonts w:ascii="Calibri" w:hAnsi="Calibri" w:cs="Calibri"/>
        </w:rPr>
        <w:t xml:space="preserve"> </w:t>
      </w:r>
      <w:r w:rsidRPr="00671827">
        <w:rPr>
          <w:rFonts w:ascii="Calibri" w:hAnsi="Calibri" w:cs="Calibri"/>
          <w:color w:val="000000"/>
        </w:rPr>
        <w:t xml:space="preserve">website not later than </w:t>
      </w:r>
    </w:p>
    <w:p w14:paraId="7CB6057B" w14:textId="66034190" w:rsidR="003C3022" w:rsidRPr="00FA5216" w:rsidRDefault="00215D19" w:rsidP="00CA70C7">
      <w:pPr>
        <w:autoSpaceDE w:val="0"/>
        <w:autoSpaceDN w:val="0"/>
        <w:adjustRightInd w:val="0"/>
        <w:spacing w:after="0"/>
        <w:jc w:val="both"/>
        <w:rPr>
          <w:rFonts w:ascii="Calibri" w:hAnsi="Calibri" w:cs="Calibri"/>
          <w:color w:val="000000"/>
          <w:highlight w:val="yellow"/>
        </w:rPr>
      </w:pPr>
      <w:r w:rsidRPr="00D245AC">
        <w:rPr>
          <w:rFonts w:ascii="Calibri" w:hAnsi="Calibri" w:cs="Calibri"/>
          <w:b/>
          <w:bCs/>
          <w:color w:val="000000"/>
        </w:rPr>
        <w:t>3</w:t>
      </w:r>
      <w:r w:rsidR="003C3022" w:rsidRPr="00D245AC">
        <w:rPr>
          <w:rFonts w:ascii="Calibri" w:hAnsi="Calibri" w:cs="Calibri"/>
          <w:b/>
          <w:bCs/>
          <w:color w:val="000000"/>
        </w:rPr>
        <w:t xml:space="preserve">pm, </w:t>
      </w:r>
      <w:r w:rsidR="00F173FA" w:rsidRPr="00F173FA">
        <w:rPr>
          <w:rFonts w:ascii="Calibri" w:hAnsi="Calibri" w:cs="Calibri"/>
          <w:b/>
          <w:bCs/>
          <w:color w:val="000000"/>
        </w:rPr>
        <w:t xml:space="preserve">Monday, </w:t>
      </w:r>
      <w:r w:rsidR="00703AF8">
        <w:rPr>
          <w:rFonts w:ascii="Calibri" w:hAnsi="Calibri" w:cs="Calibri"/>
          <w:b/>
          <w:bCs/>
          <w:color w:val="000000"/>
        </w:rPr>
        <w:t>1</w:t>
      </w:r>
      <w:r w:rsidR="00703AF8" w:rsidRPr="00703AF8">
        <w:rPr>
          <w:rFonts w:ascii="Calibri" w:hAnsi="Calibri" w:cs="Calibri"/>
          <w:b/>
          <w:bCs/>
          <w:color w:val="000000"/>
          <w:vertAlign w:val="superscript"/>
        </w:rPr>
        <w:t>st</w:t>
      </w:r>
      <w:r w:rsidR="00703AF8">
        <w:rPr>
          <w:rFonts w:ascii="Calibri" w:hAnsi="Calibri" w:cs="Calibri"/>
          <w:b/>
          <w:bCs/>
          <w:color w:val="000000"/>
        </w:rPr>
        <w:t xml:space="preserve"> </w:t>
      </w:r>
      <w:r w:rsidR="00F173FA" w:rsidRPr="00F173FA">
        <w:rPr>
          <w:rFonts w:ascii="Calibri" w:hAnsi="Calibri" w:cs="Calibri"/>
          <w:b/>
          <w:bCs/>
          <w:color w:val="000000"/>
        </w:rPr>
        <w:t>September 2025</w:t>
      </w:r>
      <w:r w:rsidR="003C3022" w:rsidRPr="00D245AC">
        <w:rPr>
          <w:rFonts w:ascii="Calibri" w:hAnsi="Calibri" w:cs="Calibri"/>
          <w:b/>
          <w:bCs/>
          <w:color w:val="000000"/>
        </w:rPr>
        <w:t xml:space="preserve">. </w:t>
      </w:r>
    </w:p>
    <w:p w14:paraId="6DFD364B" w14:textId="77777777" w:rsidR="003C3022" w:rsidRPr="00FA5216" w:rsidRDefault="003C3022" w:rsidP="00CA70C7">
      <w:pPr>
        <w:autoSpaceDE w:val="0"/>
        <w:autoSpaceDN w:val="0"/>
        <w:adjustRightInd w:val="0"/>
        <w:spacing w:after="0"/>
        <w:jc w:val="both"/>
        <w:rPr>
          <w:rFonts w:ascii="Calibri" w:hAnsi="Calibri" w:cs="Calibri"/>
          <w:color w:val="000000"/>
          <w:highlight w:val="yellow"/>
        </w:rPr>
      </w:pPr>
    </w:p>
    <w:p w14:paraId="2618C9C4" w14:textId="770E94D4" w:rsidR="003C3022" w:rsidRPr="00433CD7" w:rsidRDefault="003C3022" w:rsidP="00CA70C7">
      <w:pPr>
        <w:autoSpaceDE w:val="0"/>
        <w:autoSpaceDN w:val="0"/>
        <w:adjustRightInd w:val="0"/>
        <w:spacing w:after="0"/>
        <w:jc w:val="both"/>
        <w:rPr>
          <w:rFonts w:ascii="Calibri" w:hAnsi="Calibri" w:cs="Calibri"/>
          <w:color w:val="000000"/>
        </w:rPr>
      </w:pPr>
      <w:r w:rsidRPr="005C0219">
        <w:rPr>
          <w:rFonts w:ascii="Calibri" w:hAnsi="Calibri" w:cs="Calibri"/>
          <w:color w:val="000000"/>
        </w:rPr>
        <w:t xml:space="preserve">If you do not receive an acknowledgement of receipt of your application within 24 hours of applying, please </w:t>
      </w:r>
      <w:r w:rsidRPr="00671827">
        <w:rPr>
          <w:rFonts w:ascii="Calibri" w:hAnsi="Calibri" w:cs="Calibri"/>
          <w:color w:val="000000"/>
        </w:rPr>
        <w:t xml:space="preserve">email: </w:t>
      </w:r>
      <w:hyperlink r:id="rId18" w:history="1">
        <w:r w:rsidR="00671827" w:rsidRPr="00033F57">
          <w:rPr>
            <w:rStyle w:val="Hyperlink"/>
            <w:rFonts w:ascii="Calibri" w:hAnsi="Calibri" w:cs="Calibri"/>
          </w:rPr>
          <w:t>grai@consciatalent.com</w:t>
        </w:r>
      </w:hyperlink>
      <w:r w:rsidR="00671827">
        <w:rPr>
          <w:rFonts w:ascii="Calibri" w:hAnsi="Calibri" w:cs="Calibri"/>
          <w:color w:val="000000"/>
        </w:rPr>
        <w:t xml:space="preserve"> </w:t>
      </w:r>
    </w:p>
    <w:p w14:paraId="20013B0C" w14:textId="77777777" w:rsidR="003C3022" w:rsidRPr="00433CD7" w:rsidRDefault="003C3022" w:rsidP="00CA70C7">
      <w:pPr>
        <w:autoSpaceDE w:val="0"/>
        <w:autoSpaceDN w:val="0"/>
        <w:adjustRightInd w:val="0"/>
        <w:spacing w:after="0"/>
        <w:jc w:val="both"/>
        <w:rPr>
          <w:rFonts w:ascii="Calibri" w:hAnsi="Calibri" w:cs="Calibri"/>
          <w:color w:val="000000"/>
        </w:rPr>
      </w:pPr>
    </w:p>
    <w:p w14:paraId="11D081B5" w14:textId="21C54FDC" w:rsidR="001A0995" w:rsidRDefault="00BD71B1"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You are advised to check your</w:t>
      </w:r>
      <w:r w:rsidR="00C355A0" w:rsidRPr="00433CD7">
        <w:rPr>
          <w:rFonts w:ascii="Calibri" w:hAnsi="Calibri" w:cs="Calibri"/>
          <w:color w:val="000000" w:themeColor="text1"/>
        </w:rPr>
        <w:t xml:space="preserve"> email</w:t>
      </w:r>
      <w:r w:rsidRPr="00433CD7">
        <w:rPr>
          <w:rFonts w:ascii="Calibri" w:hAnsi="Calibri" w:cs="Calibri"/>
          <w:color w:val="000000" w:themeColor="text1"/>
        </w:rPr>
        <w:t xml:space="preserve"> on a regular basis as email notifications of updates/ tests/ Interviews etc issued to your </w:t>
      </w:r>
      <w:r w:rsidR="00C355A0" w:rsidRPr="00433CD7">
        <w:rPr>
          <w:rFonts w:ascii="Calibri" w:hAnsi="Calibri" w:cs="Calibri"/>
          <w:color w:val="000000" w:themeColor="text1"/>
        </w:rPr>
        <w:t xml:space="preserve">address </w:t>
      </w:r>
      <w:r w:rsidRPr="00433CD7">
        <w:rPr>
          <w:rFonts w:ascii="Calibri" w:hAnsi="Calibri" w:cs="Calibri"/>
          <w:color w:val="000000" w:themeColor="text1"/>
        </w:rPr>
        <w:t xml:space="preserve">may sometimes be filtered into your Junk/ Spam email folders. You are also advised to check all these folders regularly. </w:t>
      </w:r>
      <w:r w:rsidR="000245F1">
        <w:rPr>
          <w:rFonts w:ascii="Calibri" w:hAnsi="Calibri" w:cs="Calibri"/>
          <w:color w:val="000000" w:themeColor="text1"/>
        </w:rPr>
        <w:t xml:space="preserve"> </w:t>
      </w:r>
    </w:p>
    <w:p w14:paraId="070CBBEC" w14:textId="77777777" w:rsidR="001A0995" w:rsidRDefault="001A0995" w:rsidP="00CA70C7">
      <w:pPr>
        <w:autoSpaceDE w:val="0"/>
        <w:autoSpaceDN w:val="0"/>
        <w:adjustRightInd w:val="0"/>
        <w:spacing w:after="0"/>
        <w:jc w:val="both"/>
        <w:rPr>
          <w:rFonts w:ascii="Calibri" w:hAnsi="Calibri" w:cs="Calibri"/>
          <w:color w:val="000000" w:themeColor="text1"/>
        </w:rPr>
      </w:pPr>
    </w:p>
    <w:p w14:paraId="0E9204EF" w14:textId="77777777" w:rsidR="001A0995" w:rsidRPr="00211FB7" w:rsidRDefault="00BD71B1" w:rsidP="00CA70C7">
      <w:pPr>
        <w:autoSpaceDE w:val="0"/>
        <w:autoSpaceDN w:val="0"/>
        <w:adjustRightInd w:val="0"/>
        <w:spacing w:after="0"/>
        <w:jc w:val="both"/>
        <w:rPr>
          <w:rFonts w:ascii="Calibri" w:hAnsi="Calibri" w:cs="Calibri"/>
          <w:color w:val="000000" w:themeColor="text1"/>
        </w:rPr>
      </w:pPr>
      <w:r w:rsidRPr="005C0219">
        <w:rPr>
          <w:rFonts w:ascii="Calibri" w:hAnsi="Calibri" w:cs="Calibri"/>
          <w:color w:val="000000" w:themeColor="text1"/>
        </w:rPr>
        <w:t xml:space="preserve">The onus is on each applicant to ensure that they are in receipt of all communication from </w:t>
      </w:r>
      <w:r w:rsidR="00C355A0" w:rsidRPr="00211FB7">
        <w:rPr>
          <w:rFonts w:ascii="Calibri" w:hAnsi="Calibri" w:cs="Calibri"/>
          <w:color w:val="000000" w:themeColor="text1"/>
        </w:rPr>
        <w:t xml:space="preserve">Conscia </w:t>
      </w:r>
      <w:r w:rsidR="000245F1" w:rsidRPr="00211FB7">
        <w:rPr>
          <w:rFonts w:ascii="Calibri" w:hAnsi="Calibri" w:cs="Calibri"/>
          <w:color w:val="000000" w:themeColor="text1"/>
        </w:rPr>
        <w:t>Limited</w:t>
      </w:r>
      <w:r w:rsidR="007E21D3" w:rsidRPr="00211FB7">
        <w:rPr>
          <w:rFonts w:ascii="Calibri" w:hAnsi="Calibri" w:cs="Calibri"/>
          <w:color w:val="000000" w:themeColor="text1"/>
        </w:rPr>
        <w:t>.</w:t>
      </w:r>
      <w:r w:rsidR="000245F1" w:rsidRPr="00211FB7">
        <w:rPr>
          <w:rFonts w:ascii="Calibri" w:hAnsi="Calibri" w:cs="Calibri"/>
          <w:color w:val="000000" w:themeColor="text1"/>
        </w:rPr>
        <w:t xml:space="preserve">  </w:t>
      </w:r>
    </w:p>
    <w:p w14:paraId="12D40125" w14:textId="77777777" w:rsidR="001A0995" w:rsidRPr="00211FB7" w:rsidRDefault="001A0995" w:rsidP="00CA70C7">
      <w:pPr>
        <w:autoSpaceDE w:val="0"/>
        <w:autoSpaceDN w:val="0"/>
        <w:adjustRightInd w:val="0"/>
        <w:spacing w:after="0"/>
        <w:jc w:val="both"/>
        <w:rPr>
          <w:rFonts w:ascii="Calibri" w:hAnsi="Calibri" w:cs="Calibri"/>
          <w:color w:val="000000" w:themeColor="text1"/>
        </w:rPr>
      </w:pPr>
    </w:p>
    <w:p w14:paraId="6A3CA462" w14:textId="77777777" w:rsidR="000D0EE1" w:rsidRDefault="00C355A0" w:rsidP="00CA70C7">
      <w:pPr>
        <w:autoSpaceDE w:val="0"/>
        <w:autoSpaceDN w:val="0"/>
        <w:adjustRightInd w:val="0"/>
        <w:spacing w:after="0"/>
        <w:jc w:val="both"/>
        <w:rPr>
          <w:rFonts w:ascii="Calibri" w:hAnsi="Calibri" w:cs="Calibri"/>
          <w:color w:val="000000" w:themeColor="text1"/>
        </w:rPr>
      </w:pPr>
      <w:r w:rsidRPr="00211FB7">
        <w:rPr>
          <w:rFonts w:ascii="Calibri" w:hAnsi="Calibri" w:cs="Calibri"/>
          <w:color w:val="000000" w:themeColor="text1"/>
        </w:rPr>
        <w:t xml:space="preserve">Conscia </w:t>
      </w:r>
      <w:r w:rsidR="000245F1" w:rsidRPr="00211FB7">
        <w:rPr>
          <w:rFonts w:ascii="Calibri" w:hAnsi="Calibri" w:cs="Calibri"/>
          <w:color w:val="000000" w:themeColor="text1"/>
        </w:rPr>
        <w:t xml:space="preserve">Limited </w:t>
      </w:r>
      <w:r w:rsidR="00BD71B1" w:rsidRPr="00211FB7">
        <w:rPr>
          <w:rFonts w:ascii="Calibri" w:hAnsi="Calibri" w:cs="Calibri"/>
          <w:color w:val="000000" w:themeColor="text1"/>
        </w:rPr>
        <w:t xml:space="preserve">accept no responsibility for communication not accessed or received by an applicant. </w:t>
      </w:r>
      <w:r w:rsidR="000245F1" w:rsidRPr="00211FB7">
        <w:rPr>
          <w:rFonts w:ascii="Calibri" w:hAnsi="Calibri" w:cs="Calibri"/>
          <w:color w:val="000000" w:themeColor="text1"/>
        </w:rPr>
        <w:t xml:space="preserve">  </w:t>
      </w:r>
      <w:r w:rsidR="00BD71B1" w:rsidRPr="00211FB7">
        <w:rPr>
          <w:rFonts w:ascii="Calibri" w:hAnsi="Calibri" w:cs="Calibri"/>
          <w:color w:val="000000" w:themeColor="text1"/>
        </w:rPr>
        <w:t xml:space="preserve">Candidates should make themselves available on the date(s) specified by </w:t>
      </w:r>
      <w:r w:rsidR="000245F1" w:rsidRPr="00211FB7">
        <w:rPr>
          <w:rFonts w:ascii="Calibri" w:hAnsi="Calibri" w:cs="Calibri"/>
          <w:color w:val="000000" w:themeColor="text1"/>
        </w:rPr>
        <w:t>Conscia Limited</w:t>
      </w:r>
      <w:r w:rsidR="00BD71B1" w:rsidRPr="00211FB7">
        <w:rPr>
          <w:rFonts w:ascii="Calibri" w:hAnsi="Calibri" w:cs="Calibri"/>
          <w:color w:val="000000" w:themeColor="text1"/>
        </w:rPr>
        <w:t xml:space="preserve"> and should make sure that the contact details specified on the application form are correct.</w:t>
      </w:r>
      <w:r w:rsidR="00BD71B1" w:rsidRPr="00433CD7">
        <w:rPr>
          <w:rFonts w:ascii="Calibri" w:hAnsi="Calibri" w:cs="Calibri"/>
          <w:color w:val="000000" w:themeColor="text1"/>
        </w:rPr>
        <w:t xml:space="preserve"> </w:t>
      </w:r>
    </w:p>
    <w:p w14:paraId="2E3DDF51" w14:textId="77777777" w:rsidR="00F173FA" w:rsidRPr="000245F1" w:rsidRDefault="00F173FA" w:rsidP="00CA70C7">
      <w:pPr>
        <w:autoSpaceDE w:val="0"/>
        <w:autoSpaceDN w:val="0"/>
        <w:adjustRightInd w:val="0"/>
        <w:spacing w:after="0"/>
        <w:jc w:val="both"/>
        <w:rPr>
          <w:rFonts w:ascii="Calibri" w:hAnsi="Calibri" w:cs="Calibri"/>
          <w:color w:val="000000" w:themeColor="text1"/>
        </w:rPr>
      </w:pPr>
    </w:p>
    <w:p w14:paraId="16F13509" w14:textId="77777777" w:rsidR="000228F9" w:rsidRPr="00B16013" w:rsidRDefault="00C355A0" w:rsidP="00B16013">
      <w:pPr>
        <w:pStyle w:val="Heading3"/>
        <w:rPr>
          <w:lang w:val="en-GB"/>
        </w:rPr>
      </w:pPr>
      <w:r w:rsidRPr="00433CD7">
        <w:rPr>
          <w:lang w:val="en-GB"/>
        </w:rPr>
        <w:t>Selection Procedures</w:t>
      </w:r>
    </w:p>
    <w:p w14:paraId="3E8C461A" w14:textId="0C093E9A" w:rsidR="00C355A0" w:rsidRDefault="00C355A0" w:rsidP="00CA70C7">
      <w:pPr>
        <w:autoSpaceDE w:val="0"/>
        <w:autoSpaceDN w:val="0"/>
        <w:adjustRightInd w:val="0"/>
        <w:spacing w:after="0"/>
        <w:jc w:val="both"/>
        <w:rPr>
          <w:rFonts w:ascii="Calibri" w:hAnsi="Calibri" w:cs="Calibri"/>
          <w:color w:val="000000" w:themeColor="text1"/>
          <w:lang w:val="en-GB"/>
        </w:rPr>
      </w:pPr>
      <w:r w:rsidRPr="003D3353">
        <w:rPr>
          <w:rFonts w:ascii="Calibri" w:hAnsi="Calibri" w:cs="Calibri"/>
          <w:color w:val="000000" w:themeColor="text1"/>
          <w:lang w:val="en-GB"/>
        </w:rPr>
        <w:t xml:space="preserve">The GRAI will use both essential and desirable requirements as referred to earlier in this candidate information </w:t>
      </w:r>
      <w:r w:rsidRPr="00C1558A">
        <w:rPr>
          <w:rFonts w:ascii="Calibri" w:hAnsi="Calibri" w:cs="Calibri"/>
          <w:color w:val="000000" w:themeColor="text1"/>
          <w:lang w:val="en-GB"/>
        </w:rPr>
        <w:t xml:space="preserve">booklet to shortlist candidates and </w:t>
      </w:r>
      <w:r w:rsidR="00FC1C66" w:rsidRPr="00C1558A">
        <w:rPr>
          <w:rFonts w:ascii="Calibri" w:hAnsi="Calibri" w:cs="Calibri"/>
          <w:color w:val="000000" w:themeColor="text1"/>
          <w:lang w:val="en-GB"/>
        </w:rPr>
        <w:t>assessment</w:t>
      </w:r>
      <w:r w:rsidRPr="00C1558A">
        <w:rPr>
          <w:rFonts w:ascii="Calibri" w:hAnsi="Calibri" w:cs="Calibri"/>
          <w:color w:val="000000" w:themeColor="text1"/>
          <w:lang w:val="en-GB"/>
        </w:rPr>
        <w:t xml:space="preserve"> will be based on the information contained in the </w:t>
      </w:r>
      <w:r w:rsidR="008C0ED9">
        <w:rPr>
          <w:rFonts w:ascii="Calibri" w:hAnsi="Calibri" w:cs="Calibri"/>
          <w:color w:val="000000" w:themeColor="text1"/>
          <w:lang w:val="en-GB"/>
        </w:rPr>
        <w:t xml:space="preserve">Application Form </w:t>
      </w:r>
      <w:r w:rsidRPr="003D3353">
        <w:rPr>
          <w:rFonts w:ascii="Calibri" w:hAnsi="Calibri" w:cs="Calibri"/>
          <w:color w:val="000000" w:themeColor="text1"/>
          <w:lang w:val="en-GB"/>
        </w:rPr>
        <w:t xml:space="preserve">submitted for the role. </w:t>
      </w:r>
    </w:p>
    <w:p w14:paraId="266A3740" w14:textId="77777777" w:rsidR="00C355A0" w:rsidRPr="00433CD7" w:rsidRDefault="00C355A0" w:rsidP="00CA70C7">
      <w:pPr>
        <w:autoSpaceDE w:val="0"/>
        <w:autoSpaceDN w:val="0"/>
        <w:adjustRightInd w:val="0"/>
        <w:spacing w:after="0"/>
        <w:jc w:val="both"/>
        <w:rPr>
          <w:rFonts w:ascii="Calibri" w:hAnsi="Calibri" w:cs="Calibri"/>
          <w:color w:val="000000"/>
          <w:sz w:val="23"/>
          <w:szCs w:val="23"/>
          <w:lang w:val="en-GB"/>
        </w:rPr>
      </w:pPr>
    </w:p>
    <w:p w14:paraId="53D669FD"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The GRAI, with the assistance of the Agency will convene an expert board to carry out the competitive stages of the selection process to the highest standard of best practice. Normally the number of applications received for a position exceeds that required to fill the vacancy. While candidates may meet the eligibility criteria of the competition, if the numbers applying for the post are such that it would not be practical to process all candidates to the next stage of the selection process, the GRAI may decide that a certain number only will be progressed to the next stage. Candidates will be progressed through the various stages of the selection process based on their order of merit at each stage. </w:t>
      </w:r>
      <w:r w:rsidR="003750EC" w:rsidRPr="003D3353">
        <w:rPr>
          <w:rFonts w:ascii="Calibri" w:hAnsi="Calibri" w:cs="Calibri"/>
          <w:color w:val="000000" w:themeColor="text1"/>
        </w:rPr>
        <w:t>This is not to suggest that other candidates are necessarily unsuitable or incapable of undertaking the job, rather that there are some candidates, who based on their application, appear to be better qualified and/or have more relevant experience.</w:t>
      </w:r>
    </w:p>
    <w:p w14:paraId="63AD03A6"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p>
    <w:p w14:paraId="7F71D0FE" w14:textId="16880369"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In the event of many applications the GRAI may shortlist based on information provided in the </w:t>
      </w:r>
      <w:r w:rsidR="008C0ED9">
        <w:rPr>
          <w:rFonts w:ascii="Calibri" w:hAnsi="Calibri" w:cs="Calibri"/>
          <w:color w:val="000000" w:themeColor="text1"/>
          <w:lang w:val="en-GB"/>
        </w:rPr>
        <w:t>Application Form</w:t>
      </w:r>
      <w:r w:rsidRPr="003D3353">
        <w:rPr>
          <w:rFonts w:ascii="Calibri" w:hAnsi="Calibri" w:cs="Calibri"/>
          <w:color w:val="000000" w:themeColor="text1"/>
        </w:rPr>
        <w:t xml:space="preserve">. </w:t>
      </w:r>
      <w:r w:rsidR="000F3370" w:rsidRPr="00A12E40">
        <w:rPr>
          <w:rFonts w:ascii="Calibri" w:hAnsi="Calibri" w:cs="Calibri"/>
          <w:color w:val="000000" w:themeColor="text1"/>
        </w:rPr>
        <w:t>The shortlisting criteria may include both the essential and desirable criteria specified for the position.</w:t>
      </w:r>
      <w:r w:rsidR="000F3370" w:rsidRPr="000F3370">
        <w:rPr>
          <w:rFonts w:ascii="Calibri" w:hAnsi="Calibri" w:cs="Calibri"/>
          <w:color w:val="000000" w:themeColor="text1"/>
        </w:rPr>
        <w:t xml:space="preserve"> </w:t>
      </w:r>
      <w:r w:rsidRPr="003D3353">
        <w:rPr>
          <w:rFonts w:ascii="Calibri" w:hAnsi="Calibri" w:cs="Calibri"/>
          <w:color w:val="000000" w:themeColor="text1"/>
        </w:rPr>
        <w:t>It is therefore in your own interest to provide a detailed and accurate account of how your skills, personal qualities, qualifications, and experience meet the requirements of the post.</w:t>
      </w:r>
      <w:r w:rsidR="003750EC" w:rsidRPr="003D3353">
        <w:rPr>
          <w:rFonts w:ascii="Calibri" w:hAnsi="Calibri" w:cs="Calibri"/>
          <w:color w:val="000000" w:themeColor="text1"/>
        </w:rPr>
        <w:t xml:space="preserve"> </w:t>
      </w:r>
    </w:p>
    <w:p w14:paraId="4C6B8A5F" w14:textId="77777777" w:rsidR="00C355A0" w:rsidRPr="00433CD7" w:rsidRDefault="00C355A0" w:rsidP="00CA70C7">
      <w:pPr>
        <w:autoSpaceDE w:val="0"/>
        <w:autoSpaceDN w:val="0"/>
        <w:adjustRightInd w:val="0"/>
        <w:spacing w:after="0"/>
        <w:jc w:val="both"/>
        <w:rPr>
          <w:rFonts w:ascii="Calibri" w:hAnsi="Calibri" w:cs="Calibri"/>
          <w:color w:val="000000"/>
        </w:rPr>
      </w:pPr>
    </w:p>
    <w:p w14:paraId="54A84024" w14:textId="77777777" w:rsidR="00BD71B1" w:rsidRPr="00433CD7" w:rsidRDefault="00BD71B1" w:rsidP="00B16013">
      <w:pPr>
        <w:pStyle w:val="Heading3"/>
      </w:pPr>
      <w:r w:rsidRPr="00433CD7">
        <w:t xml:space="preserve">Selection Methods </w:t>
      </w:r>
    </w:p>
    <w:p w14:paraId="55B198E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selection may include: </w:t>
      </w:r>
    </w:p>
    <w:p w14:paraId="1944422B" w14:textId="77777777" w:rsidR="00BD71B1" w:rsidRPr="00B16013" w:rsidRDefault="002063FF"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rPr>
        <w:t>S</w:t>
      </w:r>
      <w:r w:rsidR="00BD71B1" w:rsidRPr="00B16013">
        <w:rPr>
          <w:rFonts w:ascii="Calibri" w:hAnsi="Calibri" w:cs="Calibri"/>
          <w:color w:val="000000"/>
        </w:rPr>
        <w:t xml:space="preserve">hortlisting of candidates on the basis of the information contained in their application </w:t>
      </w:r>
    </w:p>
    <w:p w14:paraId="6AAB3A72" w14:textId="77777777" w:rsidR="000D0EE1" w:rsidRPr="00B16013" w:rsidRDefault="003750EC"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Competitive initial/preliminary interview</w:t>
      </w:r>
    </w:p>
    <w:p w14:paraId="45EE048D" w14:textId="77777777" w:rsidR="002063FF" w:rsidRPr="005C0219" w:rsidRDefault="003750EC" w:rsidP="00CE6A0F">
      <w:pPr>
        <w:pStyle w:val="ListParagraph"/>
        <w:numPr>
          <w:ilvl w:val="0"/>
          <w:numId w:val="18"/>
        </w:numPr>
        <w:autoSpaceDE w:val="0"/>
        <w:autoSpaceDN w:val="0"/>
        <w:adjustRightInd w:val="0"/>
        <w:spacing w:after="30"/>
        <w:jc w:val="both"/>
        <w:rPr>
          <w:rFonts w:ascii="Calibri" w:hAnsi="Calibri" w:cs="Calibri"/>
          <w:color w:val="000000" w:themeColor="text1"/>
          <w:lang w:val="en-GB"/>
        </w:rPr>
      </w:pPr>
      <w:r w:rsidRPr="005C0219">
        <w:rPr>
          <w:rFonts w:ascii="Calibri" w:hAnsi="Calibri" w:cs="Calibri"/>
          <w:color w:val="000000" w:themeColor="text1"/>
          <w:lang w:val="en-GB"/>
        </w:rPr>
        <w:t>Written assessments with work sample test or other exercises</w:t>
      </w:r>
    </w:p>
    <w:p w14:paraId="57316698" w14:textId="77777777" w:rsidR="00BD71B1" w:rsidRPr="00B16013" w:rsidRDefault="003750EC" w:rsidP="00CE6A0F">
      <w:pPr>
        <w:pStyle w:val="ListParagraph"/>
        <w:numPr>
          <w:ilvl w:val="0"/>
          <w:numId w:val="18"/>
        </w:numPr>
        <w:autoSpaceDE w:val="0"/>
        <w:autoSpaceDN w:val="0"/>
        <w:adjustRightInd w:val="0"/>
        <w:spacing w:after="30"/>
        <w:jc w:val="both"/>
        <w:rPr>
          <w:rFonts w:ascii="Calibri" w:hAnsi="Calibri" w:cs="Calibri"/>
          <w:strike/>
          <w:color w:val="000000" w:themeColor="text1"/>
        </w:rPr>
      </w:pPr>
      <w:r w:rsidRPr="00B16013">
        <w:rPr>
          <w:rFonts w:ascii="Calibri" w:hAnsi="Calibri" w:cs="Calibri"/>
          <w:color w:val="000000" w:themeColor="text1"/>
        </w:rPr>
        <w:t>Presentation to selection panel</w:t>
      </w:r>
    </w:p>
    <w:p w14:paraId="1D39B91A" w14:textId="77777777" w:rsidR="00BD71B1" w:rsidRPr="00B16013" w:rsidRDefault="003750EC"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F</w:t>
      </w:r>
      <w:r w:rsidR="00BD71B1" w:rsidRPr="00B16013">
        <w:rPr>
          <w:rFonts w:ascii="Calibri" w:hAnsi="Calibri" w:cs="Calibri"/>
          <w:color w:val="000000" w:themeColor="text1"/>
        </w:rPr>
        <w:t xml:space="preserve">inal competitive interview </w:t>
      </w:r>
    </w:p>
    <w:p w14:paraId="4A7ED2CB" w14:textId="77777777" w:rsidR="00BD71B1" w:rsidRPr="00B16013" w:rsidRDefault="003750EC" w:rsidP="00CE6A0F">
      <w:pPr>
        <w:pStyle w:val="ListParagraph"/>
        <w:numPr>
          <w:ilvl w:val="0"/>
          <w:numId w:val="18"/>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R</w:t>
      </w:r>
      <w:r w:rsidR="00BD71B1" w:rsidRPr="00B16013">
        <w:rPr>
          <w:rFonts w:ascii="Calibri" w:hAnsi="Calibri" w:cs="Calibri"/>
          <w:color w:val="000000" w:themeColor="text1"/>
        </w:rPr>
        <w:t xml:space="preserve">emote interview </w:t>
      </w:r>
    </w:p>
    <w:p w14:paraId="7E697FFF" w14:textId="77777777" w:rsidR="00BD71B1" w:rsidRPr="00B16013" w:rsidRDefault="003750EC" w:rsidP="00CE6A0F">
      <w:pPr>
        <w:pStyle w:val="ListParagraph"/>
        <w:numPr>
          <w:ilvl w:val="0"/>
          <w:numId w:val="18"/>
        </w:numPr>
        <w:autoSpaceDE w:val="0"/>
        <w:autoSpaceDN w:val="0"/>
        <w:adjustRightInd w:val="0"/>
        <w:spacing w:after="0"/>
        <w:jc w:val="both"/>
        <w:rPr>
          <w:rFonts w:ascii="Calibri" w:hAnsi="Calibri" w:cs="Calibri"/>
          <w:color w:val="000000"/>
        </w:rPr>
      </w:pPr>
      <w:r w:rsidRPr="00B16013">
        <w:rPr>
          <w:rFonts w:ascii="Calibri" w:hAnsi="Calibri" w:cs="Calibri"/>
          <w:color w:val="000000" w:themeColor="text1"/>
        </w:rPr>
        <w:t>W</w:t>
      </w:r>
      <w:r w:rsidR="00BD71B1" w:rsidRPr="00B16013">
        <w:rPr>
          <w:rFonts w:ascii="Calibri" w:hAnsi="Calibri" w:cs="Calibri"/>
          <w:color w:val="000000" w:themeColor="text1"/>
        </w:rPr>
        <w:t>ork sample/role play/media exercise</w:t>
      </w:r>
      <w:r w:rsidRPr="00B16013">
        <w:rPr>
          <w:rFonts w:ascii="Calibri" w:hAnsi="Calibri" w:cs="Calibri"/>
        </w:rPr>
        <w:t xml:space="preserve"> </w:t>
      </w:r>
      <w:r w:rsidRPr="00B16013">
        <w:rPr>
          <w:rFonts w:ascii="Calibri" w:hAnsi="Calibri" w:cs="Calibri"/>
          <w:color w:val="000000" w:themeColor="text1"/>
        </w:rPr>
        <w:t>psychometric assessment</w:t>
      </w:r>
      <w:r w:rsidR="00BD71B1" w:rsidRPr="00B16013">
        <w:rPr>
          <w:rFonts w:ascii="Calibri" w:hAnsi="Calibri" w:cs="Calibri"/>
          <w:color w:val="000000" w:themeColor="text1"/>
        </w:rPr>
        <w:t xml:space="preserve"> and/or any other tests or exercises that may be deemed appropriate </w:t>
      </w:r>
    </w:p>
    <w:p w14:paraId="30605A11" w14:textId="77777777" w:rsidR="003750EC" w:rsidRPr="00433CD7" w:rsidRDefault="003750EC" w:rsidP="00CA70C7">
      <w:pPr>
        <w:autoSpaceDE w:val="0"/>
        <w:autoSpaceDN w:val="0"/>
        <w:adjustRightInd w:val="0"/>
        <w:spacing w:after="0"/>
        <w:jc w:val="both"/>
        <w:rPr>
          <w:rFonts w:ascii="Calibri" w:hAnsi="Calibri" w:cs="Calibri"/>
          <w:color w:val="000000"/>
        </w:rPr>
      </w:pPr>
    </w:p>
    <w:p w14:paraId="7B6BFE89"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will be required to attend for interview or any other tests at their own expense. It is not possible to alter the allocated interview/test date or time.</w:t>
      </w:r>
    </w:p>
    <w:p w14:paraId="7910CF18" w14:textId="77777777" w:rsidR="003750EC" w:rsidRPr="00433CD7" w:rsidRDefault="003750EC" w:rsidP="00CA70C7">
      <w:pPr>
        <w:autoSpaceDE w:val="0"/>
        <w:autoSpaceDN w:val="0"/>
        <w:adjustRightInd w:val="0"/>
        <w:spacing w:after="0"/>
        <w:jc w:val="both"/>
        <w:rPr>
          <w:rFonts w:ascii="Calibri" w:hAnsi="Calibri" w:cs="Calibri"/>
          <w:color w:val="000000"/>
        </w:rPr>
      </w:pPr>
    </w:p>
    <w:p w14:paraId="32E1D57F" w14:textId="5F8FF969" w:rsidR="00CE6E53" w:rsidRPr="006C6DB9" w:rsidRDefault="00CE6E53" w:rsidP="00CE6E53">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t xml:space="preserve">At the final stage, candidates who meet the required standard for the job are placed on a panel in order of merit. Should future vacancies arise for the role of </w:t>
      </w:r>
      <w:r w:rsidRPr="00CE6E53">
        <w:rPr>
          <w:rFonts w:ascii="Calibri" w:hAnsi="Calibri" w:cs="Calibri"/>
          <w:color w:val="000000" w:themeColor="text1"/>
        </w:rPr>
        <w:t>Assistant Director of Consumer Protection, Education &amp; Awareness, Research and Communications (AP - Standard Scale) or similar roles</w:t>
      </w:r>
      <w:r w:rsidR="00F22970">
        <w:rPr>
          <w:rFonts w:ascii="Calibri" w:hAnsi="Calibri" w:cs="Calibri"/>
          <w:color w:val="000000" w:themeColor="text1"/>
        </w:rPr>
        <w:t xml:space="preserve"> within the same Directorate</w:t>
      </w:r>
      <w:r w:rsidRPr="006C6DB9">
        <w:rPr>
          <w:rFonts w:ascii="Calibri" w:hAnsi="Calibri" w:cs="Calibri"/>
          <w:color w:val="000000" w:themeColor="text1"/>
        </w:rPr>
        <w:t>, these may be offered to those on the panel in order of merit.</w:t>
      </w:r>
    </w:p>
    <w:p w14:paraId="1CC83F4F" w14:textId="77777777" w:rsidR="00CE6E53" w:rsidRPr="006C6DB9" w:rsidRDefault="00CE6E53" w:rsidP="00CE6E53">
      <w:pPr>
        <w:autoSpaceDE w:val="0"/>
        <w:autoSpaceDN w:val="0"/>
        <w:adjustRightInd w:val="0"/>
        <w:spacing w:after="0"/>
        <w:jc w:val="both"/>
        <w:rPr>
          <w:rFonts w:ascii="Calibri" w:hAnsi="Calibri" w:cs="Calibri"/>
          <w:color w:val="000000" w:themeColor="text1"/>
        </w:rPr>
      </w:pPr>
    </w:p>
    <w:p w14:paraId="493168D4" w14:textId="77777777" w:rsidR="00CE6E53" w:rsidRPr="006C6DB9" w:rsidRDefault="00CE6E53" w:rsidP="00CE6E53">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t>Any panel created will expire after a designated period from its establishment (eighteen months), or when it has been exhausted, whichever is sooner. The GRAI may decide on the number of candidates to be placed on any such panel.</w:t>
      </w:r>
    </w:p>
    <w:p w14:paraId="078F7086" w14:textId="77777777" w:rsidR="00CE6E53" w:rsidRPr="006C6DB9" w:rsidRDefault="00CE6E53" w:rsidP="00CE6E53">
      <w:pPr>
        <w:autoSpaceDE w:val="0"/>
        <w:autoSpaceDN w:val="0"/>
        <w:adjustRightInd w:val="0"/>
        <w:spacing w:after="0"/>
        <w:jc w:val="both"/>
        <w:rPr>
          <w:rFonts w:ascii="Calibri" w:hAnsi="Calibri" w:cs="Calibri"/>
          <w:color w:val="000000" w:themeColor="text1"/>
        </w:rPr>
      </w:pPr>
    </w:p>
    <w:p w14:paraId="4C040E8E" w14:textId="4EBC956E" w:rsidR="003750EC" w:rsidRDefault="00CE6E53" w:rsidP="00CE6E53">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lastRenderedPageBreak/>
        <w:t>Qualification and placement on a panel is not a guarantee of appointment to a position. Candidates not appointed at the expiry of the panel will have no claim to a position thereafter because of having been on the panel. If a candidate is placed on a panel, and is subsequently offered an assignment, they must be available to take up the post as offered. Vacancies may need to be filled with immediate effect and therefore if the candidate is not contactable, the GRAI will immediately move on to the next available candidate</w:t>
      </w:r>
      <w:r>
        <w:rPr>
          <w:rFonts w:ascii="Calibri" w:hAnsi="Calibri" w:cs="Calibri"/>
          <w:color w:val="000000" w:themeColor="text1"/>
        </w:rPr>
        <w:t>.</w:t>
      </w:r>
    </w:p>
    <w:p w14:paraId="05587599" w14:textId="77777777" w:rsidR="00CE6E53" w:rsidRPr="00433CD7" w:rsidRDefault="00CE6E53" w:rsidP="00CE6E53">
      <w:pPr>
        <w:autoSpaceDE w:val="0"/>
        <w:autoSpaceDN w:val="0"/>
        <w:adjustRightInd w:val="0"/>
        <w:spacing w:after="0"/>
        <w:jc w:val="both"/>
        <w:rPr>
          <w:rFonts w:ascii="Calibri" w:hAnsi="Calibri" w:cs="Calibri"/>
          <w:color w:val="000000"/>
        </w:rPr>
      </w:pPr>
    </w:p>
    <w:p w14:paraId="52AF3028"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We aim to accommodate candidates with no unnecessary obstacles placed in their way. We will assist candidates with disabilities, so they are provided with appropriate and reasonable accommodations to ensure that they have the best opportunity to perform to their optimum.</w:t>
      </w:r>
    </w:p>
    <w:p w14:paraId="25D74ED1" w14:textId="77777777" w:rsidR="003750EC" w:rsidRPr="00433CD7" w:rsidRDefault="003750EC" w:rsidP="00CA70C7">
      <w:pPr>
        <w:autoSpaceDE w:val="0"/>
        <w:autoSpaceDN w:val="0"/>
        <w:adjustRightInd w:val="0"/>
        <w:spacing w:after="0"/>
        <w:jc w:val="both"/>
        <w:rPr>
          <w:rFonts w:ascii="Calibri" w:hAnsi="Calibri" w:cs="Calibri"/>
          <w:color w:val="000000"/>
        </w:rPr>
      </w:pPr>
    </w:p>
    <w:p w14:paraId="4FF76B10"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Prior to recommending any candidate for appointment to the position, the Agency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61D3150F" w14:textId="77777777" w:rsidR="003750EC" w:rsidRPr="00433CD7" w:rsidRDefault="003750EC" w:rsidP="00CA70C7">
      <w:pPr>
        <w:autoSpaceDE w:val="0"/>
        <w:autoSpaceDN w:val="0"/>
        <w:adjustRightInd w:val="0"/>
        <w:spacing w:after="0"/>
        <w:jc w:val="both"/>
        <w:rPr>
          <w:rFonts w:ascii="Calibri" w:hAnsi="Calibri" w:cs="Calibri"/>
          <w:color w:val="000000"/>
        </w:rPr>
      </w:pPr>
    </w:p>
    <w:p w14:paraId="79DBCEE4" w14:textId="206A1901"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Should the person recommended for appointment decline, or having accepted it, relinquish it, the GRAI, with the assistance of the Agency, may at its discretion select and recommend another candidate for appointment based on the results of this selection process.</w:t>
      </w:r>
    </w:p>
    <w:p w14:paraId="7F92CAAB" w14:textId="77777777" w:rsidR="00E627E4" w:rsidRDefault="00E627E4" w:rsidP="00CA70C7">
      <w:pPr>
        <w:autoSpaceDE w:val="0"/>
        <w:autoSpaceDN w:val="0"/>
        <w:adjustRightInd w:val="0"/>
        <w:spacing w:after="0"/>
        <w:jc w:val="both"/>
        <w:rPr>
          <w:rFonts w:ascii="Calibri" w:hAnsi="Calibri" w:cs="Calibri"/>
          <w:color w:val="000000" w:themeColor="text1"/>
        </w:rPr>
      </w:pPr>
    </w:p>
    <w:p w14:paraId="20BC32FC" w14:textId="77777777" w:rsidR="003750EC" w:rsidRPr="00433CD7" w:rsidRDefault="003750EC" w:rsidP="00664FD7">
      <w:pPr>
        <w:pStyle w:val="Heading3"/>
        <w:rPr>
          <w:color w:val="000000"/>
        </w:rPr>
      </w:pPr>
      <w:r w:rsidRPr="00433CD7">
        <w:t>Communication with Candidates</w:t>
      </w:r>
    </w:p>
    <w:p w14:paraId="6EFCB6AD" w14:textId="5AC3F0DC"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There is a commitment to open, timely and effective communication to candidates. Accurate, sufficient and appropriate documentation is issued to candidates. Enquiries are dealt with in an efficient and timely manner.</w:t>
      </w:r>
    </w:p>
    <w:p w14:paraId="6FF8FAFA" w14:textId="77777777" w:rsidR="003750EC" w:rsidRPr="00433CD7" w:rsidRDefault="003750EC" w:rsidP="00CA70C7">
      <w:pPr>
        <w:autoSpaceDE w:val="0"/>
        <w:autoSpaceDN w:val="0"/>
        <w:adjustRightInd w:val="0"/>
        <w:spacing w:after="0"/>
        <w:jc w:val="both"/>
        <w:rPr>
          <w:rFonts w:ascii="Calibri" w:hAnsi="Calibri" w:cs="Calibri"/>
          <w:color w:val="000000"/>
        </w:rPr>
      </w:pPr>
    </w:p>
    <w:p w14:paraId="3DC12F3F"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Clear, specific and meaningful feedback is provided when requested by candidates. Effective systems are in place to manage the feedback function.</w:t>
      </w:r>
    </w:p>
    <w:p w14:paraId="373E696A" w14:textId="77777777" w:rsidR="003750EC" w:rsidRPr="00433CD7" w:rsidRDefault="003750EC" w:rsidP="00CA70C7">
      <w:pPr>
        <w:autoSpaceDE w:val="0"/>
        <w:autoSpaceDN w:val="0"/>
        <w:adjustRightInd w:val="0"/>
        <w:spacing w:after="0"/>
        <w:jc w:val="both"/>
        <w:rPr>
          <w:rFonts w:ascii="Calibri" w:hAnsi="Calibri" w:cs="Calibri"/>
          <w:color w:val="000000"/>
        </w:rPr>
      </w:pPr>
    </w:p>
    <w:p w14:paraId="705EE611" w14:textId="77777777"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GRAI’s recruitment process is governed by the Freedom of Information Acts and candidates may request information in line with the requirements of that Act. It is Authority policy however to provide such information without the necessity for an FOI request.</w:t>
      </w:r>
    </w:p>
    <w:p w14:paraId="03ACFCDC" w14:textId="77777777" w:rsidR="00B31391" w:rsidRPr="00433CD7" w:rsidRDefault="00B31391" w:rsidP="00CA70C7">
      <w:pPr>
        <w:autoSpaceDE w:val="0"/>
        <w:autoSpaceDN w:val="0"/>
        <w:adjustRightInd w:val="0"/>
        <w:spacing w:after="0"/>
        <w:jc w:val="both"/>
        <w:rPr>
          <w:rFonts w:ascii="Calibri" w:hAnsi="Calibri" w:cs="Calibri"/>
          <w:b/>
          <w:bCs/>
          <w:color w:val="000000" w:themeColor="text1"/>
        </w:rPr>
      </w:pPr>
    </w:p>
    <w:p w14:paraId="1E6D3FF1" w14:textId="77777777" w:rsidR="00697C96" w:rsidRPr="00433CD7" w:rsidRDefault="00697C96" w:rsidP="00664FD7">
      <w:pPr>
        <w:pStyle w:val="Heading3"/>
        <w:rPr>
          <w:color w:val="000000"/>
        </w:rPr>
      </w:pPr>
      <w:r w:rsidRPr="00433CD7">
        <w:t>Candidate Obligations</w:t>
      </w:r>
    </w:p>
    <w:p w14:paraId="603AC6FB"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who do not attend for interview or any other test when and where required, or who do not furnish any material or evidence that the GRAI may require in relation to their application, will have no claim for further consideration. Failure to furnish any documentation or other material within the required timelines will result in the candidate being deemed to have withdrawn their application from the competition.</w:t>
      </w:r>
    </w:p>
    <w:p w14:paraId="49F0817F"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produce satisfactory documentary evidence of all qualifications claimed by them if required. Any credit given to a candidate at interview in respect of such claims is provisional and liable to revision if the necessary supporting documents are not furnished as requested. The GRAI may request copies of academic transcripts and/or verify the authenticity of an applicant’s qualifications with the relevant institutions.</w:t>
      </w:r>
    </w:p>
    <w:p w14:paraId="2AA4B7B6"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Any candidate who supplies false or misleading information in their application may be disqualified. Candidates must not personate another candidate at any stage or interfere with or compromise the process in any way. Sharing information on the selection process through any means may result in you being disqualified.</w:t>
      </w:r>
    </w:p>
    <w:p w14:paraId="0C287B0A"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not canvass either directly or indirectly any person involved in the recruitment process.</w:t>
      </w:r>
    </w:p>
    <w:p w14:paraId="0804F1C6" w14:textId="77777777" w:rsidR="00697C96" w:rsidRPr="00C442AF" w:rsidRDefault="00697C96" w:rsidP="00CE6A0F">
      <w:pPr>
        <w:pStyle w:val="ListParagraph"/>
        <w:numPr>
          <w:ilvl w:val="0"/>
          <w:numId w:val="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lastRenderedPageBreak/>
        <w:t>The use of recording equipment of any type is not permitted at any stage of the recruitment process. Any candidate found to be in breach of this provision will be disqualified from a competition.</w:t>
      </w:r>
    </w:p>
    <w:p w14:paraId="40BBE2D1" w14:textId="77777777" w:rsidR="00697C96" w:rsidRPr="00433CD7" w:rsidRDefault="00697C96" w:rsidP="00CA70C7">
      <w:pPr>
        <w:autoSpaceDE w:val="0"/>
        <w:autoSpaceDN w:val="0"/>
        <w:adjustRightInd w:val="0"/>
        <w:spacing w:after="0"/>
        <w:jc w:val="both"/>
        <w:rPr>
          <w:rFonts w:ascii="Calibri" w:hAnsi="Calibri" w:cs="Calibri"/>
          <w:color w:val="000000"/>
        </w:rPr>
      </w:pPr>
    </w:p>
    <w:p w14:paraId="02F93403" w14:textId="77777777" w:rsidR="00697C96" w:rsidRPr="00433CD7" w:rsidRDefault="00697C96"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who fail to comply with these obligations may be disqualified from the process or, if already appointed they may have to forfeit the appointment.</w:t>
      </w:r>
    </w:p>
    <w:p w14:paraId="2D4D0087" w14:textId="77777777" w:rsidR="00697C96" w:rsidRPr="00433CD7" w:rsidRDefault="00697C96" w:rsidP="00CA70C7">
      <w:pPr>
        <w:autoSpaceDE w:val="0"/>
        <w:autoSpaceDN w:val="0"/>
        <w:adjustRightInd w:val="0"/>
        <w:spacing w:after="0"/>
        <w:jc w:val="both"/>
        <w:rPr>
          <w:rFonts w:ascii="Calibri" w:hAnsi="Calibri" w:cs="Calibri"/>
          <w:color w:val="000000"/>
        </w:rPr>
      </w:pPr>
    </w:p>
    <w:p w14:paraId="7E19FFAD" w14:textId="77777777" w:rsidR="00697C96" w:rsidRPr="00433CD7" w:rsidRDefault="00697C96"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themeColor="text1"/>
        </w:rPr>
        <w:t>Candidates must:</w:t>
      </w:r>
    </w:p>
    <w:p w14:paraId="46728F60" w14:textId="77777777" w:rsidR="00697C96" w:rsidRPr="00C442AF" w:rsidRDefault="00697C96" w:rsidP="00CE6A0F">
      <w:pPr>
        <w:pStyle w:val="ListParagraph"/>
        <w:numPr>
          <w:ilvl w:val="0"/>
          <w:numId w:val="1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Have the knowledge and ability to discharge the duties of the post concerned.</w:t>
      </w:r>
    </w:p>
    <w:p w14:paraId="33F335B6" w14:textId="77777777" w:rsidR="00C442AF" w:rsidRPr="00C442AF" w:rsidRDefault="00697C96" w:rsidP="00CE6A0F">
      <w:pPr>
        <w:pStyle w:val="ListParagraph"/>
        <w:numPr>
          <w:ilvl w:val="0"/>
          <w:numId w:val="1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on the grounds of character.</w:t>
      </w:r>
    </w:p>
    <w:p w14:paraId="146046CF" w14:textId="77777777" w:rsidR="00204AE1" w:rsidRPr="00C442AF" w:rsidRDefault="00697C96" w:rsidP="00CE6A0F">
      <w:pPr>
        <w:pStyle w:val="ListParagraph"/>
        <w:numPr>
          <w:ilvl w:val="0"/>
          <w:numId w:val="19"/>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in all other relevant respects for appointment to the post concerned; and if successful, they will not be appointed to the post unless they:</w:t>
      </w:r>
    </w:p>
    <w:p w14:paraId="4C8935CF" w14:textId="77777777" w:rsidR="00204AE1" w:rsidRPr="00433CD7" w:rsidRDefault="00697C96" w:rsidP="00CE6A0F">
      <w:pPr>
        <w:pStyle w:val="ListParagraph"/>
        <w:numPr>
          <w:ilvl w:val="1"/>
          <w:numId w:val="19"/>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Agree to undertake the duties attached to the post and accept the conditions under which the duties are, or may be required to be, performed.</w:t>
      </w:r>
    </w:p>
    <w:p w14:paraId="46E23265" w14:textId="61B4ABBE" w:rsidR="00697C96" w:rsidRPr="00CD4B86" w:rsidRDefault="00697C96" w:rsidP="00CE6A0F">
      <w:pPr>
        <w:pStyle w:val="ListParagraph"/>
        <w:numPr>
          <w:ilvl w:val="1"/>
          <w:numId w:val="19"/>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Are fully competent and available to undertake, and fully capable of undertaking, the duties attached to the position.</w:t>
      </w:r>
    </w:p>
    <w:p w14:paraId="6B2D724F" w14:textId="46434836" w:rsidR="00CD4B86" w:rsidRDefault="00CD4B86" w:rsidP="00CD4B86">
      <w:pPr>
        <w:autoSpaceDE w:val="0"/>
        <w:autoSpaceDN w:val="0"/>
        <w:adjustRightInd w:val="0"/>
        <w:spacing w:after="0"/>
        <w:jc w:val="both"/>
        <w:rPr>
          <w:rFonts w:ascii="Calibri" w:hAnsi="Calibri" w:cs="Calibri"/>
          <w:color w:val="000000"/>
        </w:rPr>
      </w:pPr>
    </w:p>
    <w:p w14:paraId="11E06DF1" w14:textId="77777777" w:rsidR="00697C96" w:rsidRPr="00433CD7" w:rsidRDefault="00697C96" w:rsidP="00C442AF">
      <w:pPr>
        <w:pStyle w:val="Heading3"/>
        <w:rPr>
          <w:color w:val="000000"/>
        </w:rPr>
      </w:pPr>
      <w:r w:rsidRPr="00433CD7">
        <w:t>Candidates Right to Review</w:t>
      </w:r>
    </w:p>
    <w:p w14:paraId="69E66D9F" w14:textId="77777777" w:rsidR="00697C96" w:rsidRDefault="00697C96"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review process enables candidates to seek review when they believe that an action or decision taken in relation to the selection process was unfair or unreasonable.</w:t>
      </w:r>
    </w:p>
    <w:p w14:paraId="1049EE76" w14:textId="77777777" w:rsidR="00B75D31" w:rsidRDefault="00B75D31" w:rsidP="00CA70C7">
      <w:pPr>
        <w:autoSpaceDE w:val="0"/>
        <w:autoSpaceDN w:val="0"/>
        <w:adjustRightInd w:val="0"/>
        <w:spacing w:after="0"/>
        <w:jc w:val="both"/>
        <w:rPr>
          <w:rFonts w:ascii="Calibri" w:hAnsi="Calibri" w:cs="Calibri"/>
          <w:color w:val="000000" w:themeColor="text1"/>
        </w:rPr>
      </w:pPr>
    </w:p>
    <w:p w14:paraId="48085A02" w14:textId="35CF4BE5"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Candidates must address their concerns in relation to the process, in writing, to the </w:t>
      </w:r>
      <w:r w:rsidR="007F0732">
        <w:rPr>
          <w:rFonts w:ascii="Calibri" w:hAnsi="Calibri" w:cs="Calibri"/>
          <w:color w:val="000000" w:themeColor="text1"/>
        </w:rPr>
        <w:t xml:space="preserve">Recruitment </w:t>
      </w:r>
      <w:r w:rsidRPr="00022AD0">
        <w:rPr>
          <w:rFonts w:ascii="Calibri" w:hAnsi="Calibri" w:cs="Calibri"/>
          <w:color w:val="000000" w:themeColor="text1"/>
        </w:rPr>
        <w:t>Agency in the first instance. A request for review must be received within 7 working days of the notification of the decision. Where the decision relates to an interim stage of the selection process (e.g., shortlisting for interview) a request for review must be received within 3 working days.</w:t>
      </w:r>
    </w:p>
    <w:p w14:paraId="0371D220" w14:textId="77777777" w:rsidR="00852BDA" w:rsidRPr="00022AD0" w:rsidRDefault="00852BDA" w:rsidP="00852BDA">
      <w:pPr>
        <w:autoSpaceDE w:val="0"/>
        <w:autoSpaceDN w:val="0"/>
        <w:adjustRightInd w:val="0"/>
        <w:spacing w:after="0"/>
        <w:jc w:val="both"/>
        <w:rPr>
          <w:rFonts w:ascii="Calibri" w:hAnsi="Calibri" w:cs="Calibri"/>
          <w:color w:val="000000"/>
        </w:rPr>
      </w:pPr>
    </w:p>
    <w:p w14:paraId="4096CF78" w14:textId="05486C79"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The complainant must outline the facts that they believe show that the process followed was wrong.</w:t>
      </w:r>
    </w:p>
    <w:p w14:paraId="74A2111F" w14:textId="77777777" w:rsidR="00852BDA" w:rsidRPr="00022AD0" w:rsidRDefault="00852BDA" w:rsidP="00852BDA">
      <w:pPr>
        <w:autoSpaceDE w:val="0"/>
        <w:autoSpaceDN w:val="0"/>
        <w:adjustRightInd w:val="0"/>
        <w:spacing w:after="0"/>
        <w:jc w:val="both"/>
        <w:rPr>
          <w:rFonts w:ascii="Calibri" w:hAnsi="Calibri" w:cs="Calibri"/>
          <w:color w:val="000000"/>
        </w:rPr>
      </w:pPr>
    </w:p>
    <w:p w14:paraId="0877CCFF" w14:textId="77777777"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The Informal Complaint will consist of a desk-based examination of any available information in relation to the recruitment process. The outcome of the Informal Complaint will be communicated to the requester in writing.</w:t>
      </w:r>
    </w:p>
    <w:p w14:paraId="77001A7D" w14:textId="77777777" w:rsidR="00852BDA" w:rsidRPr="00022AD0" w:rsidRDefault="00852BDA" w:rsidP="00852BDA">
      <w:pPr>
        <w:autoSpaceDE w:val="0"/>
        <w:autoSpaceDN w:val="0"/>
        <w:adjustRightInd w:val="0"/>
        <w:spacing w:after="0"/>
        <w:jc w:val="both"/>
        <w:rPr>
          <w:rFonts w:ascii="Calibri" w:hAnsi="Calibri" w:cs="Calibri"/>
          <w:color w:val="000000"/>
        </w:rPr>
      </w:pPr>
    </w:p>
    <w:p w14:paraId="5A053507" w14:textId="40ED97D3"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case will be dealt with in an efficient and timely manner and in line with this policy and procedures and will be reviewed by a person other than the individual who made the decision in question. </w:t>
      </w:r>
    </w:p>
    <w:p w14:paraId="14F5F910" w14:textId="77777777" w:rsidR="00917A29" w:rsidRPr="00C442AF" w:rsidRDefault="00917A29" w:rsidP="00F56836">
      <w:pPr>
        <w:pStyle w:val="Heading3"/>
        <w:spacing w:before="240"/>
      </w:pPr>
      <w:r w:rsidRPr="00C442AF">
        <w:t xml:space="preserve">Confidentiality </w:t>
      </w:r>
    </w:p>
    <w:p w14:paraId="3B609F86" w14:textId="77777777" w:rsidR="00917A29"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Subject to the provisions of the Freedom of Information Act, 2014 applications will be treated in strict confidence. </w:t>
      </w:r>
    </w:p>
    <w:p w14:paraId="04D4A0D0" w14:textId="77777777" w:rsidR="00C442AF" w:rsidRPr="00C442AF" w:rsidRDefault="00C442AF" w:rsidP="00CA70C7">
      <w:pPr>
        <w:autoSpaceDE w:val="0"/>
        <w:autoSpaceDN w:val="0"/>
        <w:adjustRightInd w:val="0"/>
        <w:spacing w:after="0"/>
        <w:jc w:val="both"/>
        <w:rPr>
          <w:rFonts w:ascii="Calibri" w:hAnsi="Calibri" w:cs="Calibri"/>
          <w:color w:val="000000"/>
        </w:rPr>
      </w:pPr>
    </w:p>
    <w:p w14:paraId="6C2A09D3" w14:textId="77777777" w:rsidR="00917A29" w:rsidRPr="00433CD7" w:rsidRDefault="00917A29" w:rsidP="00C442AF">
      <w:pPr>
        <w:pStyle w:val="Heading3"/>
      </w:pPr>
      <w:r w:rsidRPr="00433CD7">
        <w:t xml:space="preserve">References </w:t>
      </w:r>
    </w:p>
    <w:p w14:paraId="23C7E1AF" w14:textId="77777777" w:rsidR="00917A29" w:rsidRPr="00433CD7"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would be useful if you would begin to consider names of people who would be suitable referees and that we might consult (2 - 3 names and contact details). The referees do not have to include your current employer but should be in a position to provide a reference for you. Please be assured that we will only contact referees should you come under consideration after the preliminary interview stage. Please note, should you be successful at final interview, we will require a reference from your current employer prior to recommendation for appointment. </w:t>
      </w:r>
    </w:p>
    <w:p w14:paraId="4629BE21" w14:textId="77777777" w:rsidR="00917A29" w:rsidRDefault="00917A29" w:rsidP="00CA70C7">
      <w:pPr>
        <w:autoSpaceDE w:val="0"/>
        <w:autoSpaceDN w:val="0"/>
        <w:adjustRightInd w:val="0"/>
        <w:spacing w:after="0"/>
        <w:jc w:val="both"/>
        <w:rPr>
          <w:rFonts w:ascii="Calibri" w:hAnsi="Calibri" w:cs="Calibri"/>
          <w:color w:val="000000"/>
        </w:rPr>
      </w:pPr>
    </w:p>
    <w:p w14:paraId="0AC1396D" w14:textId="77777777" w:rsidR="00CB3DEC" w:rsidRDefault="00CB3DEC" w:rsidP="00CA70C7">
      <w:pPr>
        <w:autoSpaceDE w:val="0"/>
        <w:autoSpaceDN w:val="0"/>
        <w:adjustRightInd w:val="0"/>
        <w:spacing w:after="0"/>
        <w:jc w:val="both"/>
        <w:rPr>
          <w:rFonts w:ascii="Calibri" w:hAnsi="Calibri" w:cs="Calibri"/>
          <w:color w:val="000000"/>
        </w:rPr>
      </w:pPr>
    </w:p>
    <w:p w14:paraId="66BC2E0B" w14:textId="77777777" w:rsidR="00CB3DEC" w:rsidRPr="00433CD7" w:rsidRDefault="00CB3DEC" w:rsidP="00CA70C7">
      <w:pPr>
        <w:autoSpaceDE w:val="0"/>
        <w:autoSpaceDN w:val="0"/>
        <w:adjustRightInd w:val="0"/>
        <w:spacing w:after="0"/>
        <w:jc w:val="both"/>
        <w:rPr>
          <w:rFonts w:ascii="Calibri" w:hAnsi="Calibri" w:cs="Calibri"/>
          <w:color w:val="000000"/>
        </w:rPr>
      </w:pPr>
    </w:p>
    <w:p w14:paraId="39F78A6E" w14:textId="77777777" w:rsidR="00F37CD1" w:rsidRPr="00433CD7" w:rsidRDefault="00F37CD1" w:rsidP="00F37CD1">
      <w:pPr>
        <w:pStyle w:val="Heading3"/>
      </w:pPr>
      <w:r w:rsidRPr="00433CD7">
        <w:lastRenderedPageBreak/>
        <w:t xml:space="preserve">Security Clearance </w:t>
      </w:r>
    </w:p>
    <w:p w14:paraId="68866358" w14:textId="77777777" w:rsidR="00F37CD1" w:rsidRPr="00433CD7" w:rsidRDefault="00F37CD1" w:rsidP="00F37CD1">
      <w:pPr>
        <w:autoSpaceDE w:val="0"/>
        <w:autoSpaceDN w:val="0"/>
        <w:adjustRightInd w:val="0"/>
        <w:spacing w:after="0"/>
        <w:jc w:val="both"/>
        <w:rPr>
          <w:rFonts w:ascii="Calibri" w:hAnsi="Calibri" w:cs="Calibri"/>
          <w:b/>
          <w:bCs/>
          <w:color w:val="000000"/>
        </w:rPr>
      </w:pPr>
      <w:r w:rsidRPr="00433CD7">
        <w:rPr>
          <w:rFonts w:ascii="Calibri" w:hAnsi="Calibri" w:cs="Calibri"/>
          <w:color w:val="000000" w:themeColor="text1"/>
        </w:rPr>
        <w:t xml:space="preserve">You </w:t>
      </w:r>
      <w:r>
        <w:rPr>
          <w:rFonts w:ascii="Calibri" w:hAnsi="Calibri" w:cs="Calibri"/>
          <w:color w:val="000000" w:themeColor="text1"/>
        </w:rPr>
        <w:t>may</w:t>
      </w:r>
      <w:r w:rsidRPr="00433CD7">
        <w:rPr>
          <w:rFonts w:ascii="Calibri" w:hAnsi="Calibri" w:cs="Calibri"/>
          <w:color w:val="000000" w:themeColor="text1"/>
        </w:rPr>
        <w:t xml:space="preserve"> be required to complete and return a Garda eVetting form should you come under consideration for appointment. </w:t>
      </w:r>
    </w:p>
    <w:p w14:paraId="5F265D89" w14:textId="77777777" w:rsidR="00177A26" w:rsidRPr="00433CD7" w:rsidRDefault="00177A26" w:rsidP="00CA70C7">
      <w:pPr>
        <w:autoSpaceDE w:val="0"/>
        <w:autoSpaceDN w:val="0"/>
        <w:adjustRightInd w:val="0"/>
        <w:spacing w:after="0"/>
        <w:jc w:val="both"/>
        <w:rPr>
          <w:rFonts w:ascii="Calibri" w:hAnsi="Calibri" w:cs="Calibri"/>
          <w:b/>
          <w:bCs/>
          <w:color w:val="000000"/>
        </w:rPr>
      </w:pPr>
    </w:p>
    <w:p w14:paraId="7B7ADBAB" w14:textId="77777777" w:rsidR="00917A29" w:rsidRPr="00433CD7" w:rsidRDefault="00917A29" w:rsidP="00C442AF">
      <w:pPr>
        <w:pStyle w:val="Heading3"/>
      </w:pPr>
      <w:r w:rsidRPr="00433CD7">
        <w:t xml:space="preserve">Eligibility Requirements </w:t>
      </w:r>
    </w:p>
    <w:p w14:paraId="334A3B9D" w14:textId="5924A517" w:rsidR="00EF0E37" w:rsidRDefault="00917A29" w:rsidP="00C442AF">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Qualifications/eligibility may not be confirmed until the final stage of the process, therefore, those candidates who do not possess the essential requirements and proceed with their application are putting themselves to unnecessary effort/expense and will not be offered a position from this competition. </w:t>
      </w:r>
    </w:p>
    <w:p w14:paraId="41DDBFB1" w14:textId="77777777" w:rsidR="00C442AF" w:rsidRPr="00C442AF" w:rsidRDefault="00C442AF" w:rsidP="00C442AF">
      <w:pPr>
        <w:autoSpaceDE w:val="0"/>
        <w:autoSpaceDN w:val="0"/>
        <w:adjustRightInd w:val="0"/>
        <w:spacing w:after="0"/>
        <w:jc w:val="both"/>
        <w:rPr>
          <w:rFonts w:ascii="Calibri" w:hAnsi="Calibri" w:cs="Calibri"/>
          <w:color w:val="000000"/>
        </w:rPr>
      </w:pPr>
    </w:p>
    <w:p w14:paraId="730FB1FA" w14:textId="77777777" w:rsidR="00EF0E37" w:rsidRPr="00C442AF" w:rsidRDefault="00EF0E37" w:rsidP="00C442AF">
      <w:pPr>
        <w:pStyle w:val="Heading3"/>
      </w:pPr>
      <w:r w:rsidRPr="00C442AF">
        <w:rPr>
          <w:bCs/>
        </w:rPr>
        <w:t xml:space="preserve">Requests for Feedback/Test Rechecks </w:t>
      </w:r>
    </w:p>
    <w:p w14:paraId="3C2BCB5E" w14:textId="77777777" w:rsidR="00EF0E3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Feedback in relation to the selection process is available on written request. There are no specific timeframes set for the provision of feedback or for carrying out rechecks. </w:t>
      </w:r>
    </w:p>
    <w:p w14:paraId="3E2FA16C" w14:textId="77777777" w:rsidR="00B75D31" w:rsidRPr="00433CD7" w:rsidRDefault="00B75D31" w:rsidP="00CA70C7">
      <w:pPr>
        <w:autoSpaceDE w:val="0"/>
        <w:autoSpaceDN w:val="0"/>
        <w:adjustRightInd w:val="0"/>
        <w:spacing w:after="0"/>
        <w:jc w:val="both"/>
        <w:rPr>
          <w:rFonts w:ascii="Calibri" w:hAnsi="Calibri" w:cs="Calibri"/>
          <w:color w:val="000000"/>
        </w:rPr>
      </w:pPr>
    </w:p>
    <w:p w14:paraId="77259F40" w14:textId="13A5D9BA" w:rsidR="00EF0E37" w:rsidRPr="00B31391"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Receipt of feedback is not required to invoke a review. It is not necessary for a candidate to compile a detailed case prior to invoking the review mechanism. </w:t>
      </w:r>
    </w:p>
    <w:p w14:paraId="795B4CBD" w14:textId="77777777" w:rsidR="00EF0E37" w:rsidRPr="00433CD7" w:rsidRDefault="00EF0E37" w:rsidP="00CA70C7">
      <w:pPr>
        <w:autoSpaceDE w:val="0"/>
        <w:autoSpaceDN w:val="0"/>
        <w:adjustRightInd w:val="0"/>
        <w:spacing w:after="0"/>
        <w:jc w:val="both"/>
        <w:rPr>
          <w:rFonts w:ascii="Calibri" w:hAnsi="Calibri" w:cs="Calibri"/>
          <w:color w:val="000000"/>
          <w:u w:val="single"/>
        </w:rPr>
      </w:pPr>
    </w:p>
    <w:p w14:paraId="3E9BDD7B" w14:textId="77777777" w:rsidR="00EF0E37" w:rsidRPr="00433CD7" w:rsidRDefault="00EF0E37" w:rsidP="00C442AF">
      <w:pPr>
        <w:pStyle w:val="Heading3"/>
      </w:pPr>
      <w:r w:rsidRPr="00433CD7">
        <w:t xml:space="preserve">General Data Protection Regulation (GDPR) </w:t>
      </w:r>
    </w:p>
    <w:p w14:paraId="7C8C8408" w14:textId="77777777" w:rsidR="00623F48"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General Data Protection Regulation (GDPR) came into force on the 25th May 2018, replacing the existing data protection framework under the EU Data Protection Directive.</w:t>
      </w:r>
    </w:p>
    <w:p w14:paraId="35B22AA2" w14:textId="77777777" w:rsidR="00EF0E37" w:rsidRPr="00433CD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 </w:t>
      </w:r>
    </w:p>
    <w:p w14:paraId="0F1A48EB" w14:textId="77777777" w:rsidR="00EF0E37" w:rsidRDefault="00EF0E37"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 xml:space="preserve">When you register with or submit an application for a competition, we create a computer record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If you are successful in the recruitment and selection competition, your application may be made available to the Human Resources section of the organisation to which you have been assigned. </w:t>
      </w:r>
    </w:p>
    <w:p w14:paraId="7E6C1E75" w14:textId="77777777" w:rsidR="00750197" w:rsidRPr="00433CD7" w:rsidRDefault="00750197" w:rsidP="00CA70C7">
      <w:pPr>
        <w:autoSpaceDE w:val="0"/>
        <w:autoSpaceDN w:val="0"/>
        <w:adjustRightInd w:val="0"/>
        <w:spacing w:after="0"/>
        <w:jc w:val="both"/>
        <w:rPr>
          <w:rFonts w:ascii="Calibri" w:hAnsi="Calibri" w:cs="Calibri"/>
          <w:color w:val="000000"/>
        </w:rPr>
      </w:pPr>
    </w:p>
    <w:p w14:paraId="14D96C76" w14:textId="67C4775D" w:rsidR="00EF0E37" w:rsidRPr="00433CD7" w:rsidRDefault="00EF0E37" w:rsidP="00CA70C7">
      <w:pPr>
        <w:autoSpaceDE w:val="0"/>
        <w:autoSpaceDN w:val="0"/>
        <w:adjustRightInd w:val="0"/>
        <w:spacing w:after="0"/>
        <w:jc w:val="both"/>
        <w:rPr>
          <w:rFonts w:ascii="Calibri" w:hAnsi="Calibri" w:cs="Calibri"/>
          <w:color w:val="000000"/>
        </w:rPr>
      </w:pPr>
      <w:r w:rsidRPr="005C0219">
        <w:rPr>
          <w:rFonts w:ascii="Calibri" w:hAnsi="Calibri" w:cs="Calibri"/>
          <w:color w:val="000000" w:themeColor="text1"/>
        </w:rPr>
        <w:t xml:space="preserve">To make a request to access your personal data please submit your request by email to: </w:t>
      </w:r>
      <w:hyperlink r:id="rId19" w:history="1">
        <w:r w:rsidR="000F0517" w:rsidRPr="00FC214F">
          <w:rPr>
            <w:rStyle w:val="Hyperlink"/>
            <w:rFonts w:ascii="Calibri" w:hAnsi="Calibri" w:cs="Calibri"/>
          </w:rPr>
          <w:t>graham@consciatalent.com</w:t>
        </w:r>
      </w:hyperlink>
      <w:r w:rsidR="00623F48" w:rsidRPr="00177A26">
        <w:rPr>
          <w:rFonts w:ascii="Calibri" w:hAnsi="Calibri" w:cs="Calibri"/>
          <w:color w:val="000000" w:themeColor="text1"/>
        </w:rPr>
        <w:t xml:space="preserve"> </w:t>
      </w:r>
      <w:r w:rsidRPr="00177A26">
        <w:rPr>
          <w:rFonts w:ascii="Calibri" w:hAnsi="Calibri" w:cs="Calibri"/>
          <w:color w:val="000000" w:themeColor="text1"/>
        </w:rPr>
        <w:t>ensuring</w:t>
      </w:r>
      <w:r w:rsidRPr="005C0219">
        <w:rPr>
          <w:rFonts w:ascii="Calibri" w:hAnsi="Calibri" w:cs="Calibri"/>
          <w:color w:val="000000" w:themeColor="text1"/>
        </w:rPr>
        <w:t xml:space="preserve"> that you describe the records you seek in the greatest possible detail to enable us to identify the relevant record(s).</w:t>
      </w:r>
      <w:r w:rsidRPr="00433CD7">
        <w:rPr>
          <w:rFonts w:ascii="Calibri" w:hAnsi="Calibri" w:cs="Calibri"/>
          <w:color w:val="000000" w:themeColor="text1"/>
        </w:rPr>
        <w:t xml:space="preserve"> </w:t>
      </w:r>
    </w:p>
    <w:p w14:paraId="7422AB61" w14:textId="77777777" w:rsidR="00EF0E37" w:rsidRPr="00433CD7" w:rsidRDefault="00EF0E37" w:rsidP="00CA70C7">
      <w:pPr>
        <w:autoSpaceDE w:val="0"/>
        <w:autoSpaceDN w:val="0"/>
        <w:adjustRightInd w:val="0"/>
        <w:spacing w:after="0"/>
        <w:jc w:val="both"/>
        <w:rPr>
          <w:rFonts w:ascii="Calibri" w:hAnsi="Calibri" w:cs="Calibri"/>
          <w:color w:val="000000"/>
          <w:u w:val="single"/>
        </w:rPr>
      </w:pPr>
    </w:p>
    <w:p w14:paraId="71159123" w14:textId="77777777" w:rsidR="00D052F4" w:rsidRPr="00433CD7" w:rsidRDefault="00D052F4" w:rsidP="00CA70C7">
      <w:pPr>
        <w:spacing w:after="160"/>
        <w:jc w:val="both"/>
        <w:rPr>
          <w:rFonts w:ascii="Calibri" w:hAnsi="Calibri" w:cs="Calibri"/>
          <w:b/>
          <w:bCs/>
          <w:strike/>
        </w:rPr>
      </w:pPr>
    </w:p>
    <w:p w14:paraId="636DD0F1" w14:textId="77777777" w:rsidR="00D052F4" w:rsidRPr="00433CD7" w:rsidRDefault="00D052F4" w:rsidP="00CA70C7">
      <w:pPr>
        <w:spacing w:after="160"/>
        <w:jc w:val="both"/>
        <w:rPr>
          <w:rFonts w:ascii="Calibri" w:hAnsi="Calibri" w:cs="Calibri"/>
          <w:b/>
        </w:rPr>
      </w:pPr>
    </w:p>
    <w:p w14:paraId="06F596AE" w14:textId="77777777" w:rsidR="00D052F4" w:rsidRPr="00433CD7" w:rsidRDefault="00D052F4" w:rsidP="00CA70C7">
      <w:pPr>
        <w:spacing w:after="160"/>
        <w:jc w:val="both"/>
        <w:rPr>
          <w:rFonts w:ascii="Calibri" w:hAnsi="Calibri" w:cs="Calibri"/>
          <w:b/>
        </w:rPr>
      </w:pPr>
    </w:p>
    <w:p w14:paraId="16A23E9F" w14:textId="77777777" w:rsidR="00D052F4" w:rsidRPr="00433CD7" w:rsidRDefault="00D052F4" w:rsidP="00CA70C7">
      <w:pPr>
        <w:spacing w:after="160"/>
        <w:jc w:val="both"/>
        <w:rPr>
          <w:rFonts w:ascii="Calibri" w:hAnsi="Calibri" w:cs="Calibri"/>
          <w:b/>
        </w:rPr>
      </w:pPr>
    </w:p>
    <w:p w14:paraId="69491015" w14:textId="77777777" w:rsidR="00D052F4" w:rsidRPr="00433CD7" w:rsidRDefault="00D052F4" w:rsidP="00CA70C7">
      <w:pPr>
        <w:spacing w:after="160"/>
        <w:jc w:val="both"/>
        <w:rPr>
          <w:rFonts w:ascii="Calibri" w:hAnsi="Calibri" w:cs="Calibri"/>
          <w:b/>
        </w:rPr>
      </w:pPr>
    </w:p>
    <w:p w14:paraId="32FAE9EB" w14:textId="77777777" w:rsidR="00D052F4" w:rsidRPr="00433CD7" w:rsidRDefault="00D052F4" w:rsidP="00CA70C7">
      <w:pPr>
        <w:spacing w:after="160"/>
        <w:jc w:val="both"/>
        <w:rPr>
          <w:rFonts w:ascii="Calibri" w:hAnsi="Calibri" w:cs="Calibri"/>
          <w:b/>
        </w:rPr>
      </w:pPr>
    </w:p>
    <w:sectPr w:rsidR="00D052F4" w:rsidRPr="00433CD7" w:rsidSect="002C5DCE">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1249" w14:textId="77777777" w:rsidR="0061601D" w:rsidRDefault="0061601D" w:rsidP="002A7309">
      <w:pPr>
        <w:spacing w:after="0"/>
      </w:pPr>
      <w:r>
        <w:separator/>
      </w:r>
    </w:p>
  </w:endnote>
  <w:endnote w:type="continuationSeparator" w:id="0">
    <w:p w14:paraId="7BA2B767" w14:textId="77777777" w:rsidR="0061601D" w:rsidRDefault="0061601D" w:rsidP="002A7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5C77" w14:textId="77777777" w:rsidR="0061601D" w:rsidRDefault="0061601D">
    <w:pPr>
      <w:pStyle w:val="Footer"/>
    </w:pPr>
    <w:r>
      <w:t>[Type here]</w:t>
    </w:r>
  </w:p>
  <w:p w14:paraId="25571D52" w14:textId="77777777" w:rsidR="0061601D" w:rsidRDefault="0061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6970"/>
      <w:docPartObj>
        <w:docPartGallery w:val="Page Numbers (Bottom of Page)"/>
        <w:docPartUnique/>
      </w:docPartObj>
    </w:sdtPr>
    <w:sdtEndPr>
      <w:rPr>
        <w:rFonts w:asciiTheme="majorHAnsi" w:hAnsiTheme="majorHAnsi" w:cstheme="majorHAnsi"/>
        <w:noProof/>
        <w:sz w:val="18"/>
        <w:szCs w:val="18"/>
      </w:rPr>
    </w:sdtEndPr>
    <w:sdtContent>
      <w:p w14:paraId="6EE380B9" w14:textId="77777777" w:rsidR="0061601D" w:rsidRPr="00C442AF" w:rsidRDefault="0061601D">
        <w:pPr>
          <w:pStyle w:val="Footer"/>
          <w:jc w:val="center"/>
          <w:rPr>
            <w:rFonts w:asciiTheme="majorHAnsi" w:hAnsiTheme="majorHAnsi" w:cstheme="majorHAnsi"/>
            <w:sz w:val="18"/>
            <w:szCs w:val="18"/>
          </w:rPr>
        </w:pPr>
        <w:r w:rsidRPr="00C442AF">
          <w:rPr>
            <w:rFonts w:asciiTheme="majorHAnsi" w:hAnsiTheme="majorHAnsi" w:cstheme="majorHAnsi"/>
            <w:sz w:val="18"/>
            <w:szCs w:val="18"/>
          </w:rPr>
          <w:fldChar w:fldCharType="begin"/>
        </w:r>
        <w:r w:rsidRPr="00C442AF">
          <w:rPr>
            <w:rFonts w:asciiTheme="majorHAnsi" w:hAnsiTheme="majorHAnsi" w:cstheme="majorHAnsi"/>
            <w:sz w:val="18"/>
            <w:szCs w:val="18"/>
          </w:rPr>
          <w:instrText xml:space="preserve"> PAGE   \* MERGEFORMAT </w:instrText>
        </w:r>
        <w:r w:rsidRPr="00C442AF">
          <w:rPr>
            <w:rFonts w:asciiTheme="majorHAnsi" w:hAnsiTheme="majorHAnsi" w:cstheme="majorHAnsi"/>
            <w:sz w:val="18"/>
            <w:szCs w:val="18"/>
          </w:rPr>
          <w:fldChar w:fldCharType="separate"/>
        </w:r>
        <w:r w:rsidR="0021661B">
          <w:rPr>
            <w:rFonts w:asciiTheme="majorHAnsi" w:hAnsiTheme="majorHAnsi" w:cstheme="majorHAnsi"/>
            <w:noProof/>
            <w:sz w:val="18"/>
            <w:szCs w:val="18"/>
          </w:rPr>
          <w:t>1</w:t>
        </w:r>
        <w:r w:rsidRPr="00C442AF">
          <w:rPr>
            <w:rFonts w:asciiTheme="majorHAnsi" w:hAnsiTheme="majorHAnsi" w:cstheme="majorHAnsi"/>
            <w:noProof/>
            <w:sz w:val="18"/>
            <w:szCs w:val="18"/>
          </w:rPr>
          <w:fldChar w:fldCharType="end"/>
        </w:r>
      </w:p>
    </w:sdtContent>
  </w:sdt>
  <w:p w14:paraId="28CE3909" w14:textId="77777777" w:rsidR="0061601D" w:rsidRPr="006E092E" w:rsidRDefault="0061601D" w:rsidP="006E092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DF14" w14:textId="77777777" w:rsidR="0061601D" w:rsidRDefault="0061601D" w:rsidP="002A7309">
      <w:pPr>
        <w:spacing w:after="0"/>
      </w:pPr>
      <w:r>
        <w:separator/>
      </w:r>
    </w:p>
  </w:footnote>
  <w:footnote w:type="continuationSeparator" w:id="0">
    <w:p w14:paraId="5FEC10EC" w14:textId="77777777" w:rsidR="0061601D" w:rsidRDefault="0061601D" w:rsidP="002A7309">
      <w:pPr>
        <w:spacing w:after="0"/>
      </w:pPr>
      <w:r>
        <w:continuationSeparator/>
      </w:r>
    </w:p>
  </w:footnote>
  <w:footnote w:id="1">
    <w:p w14:paraId="34E31E5D" w14:textId="2EA84786" w:rsidR="00421C40" w:rsidRDefault="00421C40">
      <w:pPr>
        <w:pStyle w:val="FootnoteText"/>
      </w:pPr>
      <w:r>
        <w:rPr>
          <w:rStyle w:val="FootnoteReference"/>
        </w:rPr>
        <w:footnoteRef/>
      </w:r>
      <w:r>
        <w:t xml:space="preserve"> </w:t>
      </w:r>
      <w:r w:rsidRPr="00707A72">
        <w:rPr>
          <w:iCs/>
          <w:sz w:val="18"/>
          <w:szCs w:val="18"/>
        </w:rPr>
        <w:t>Please note that a 50 TEU permission, which is a replacement for Stamp 4EUFAM after Brexit, is acceptable as a Stamp 4 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C4"/>
    <w:multiLevelType w:val="multilevel"/>
    <w:tmpl w:val="A50C5A2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F2636"/>
    <w:multiLevelType w:val="multilevel"/>
    <w:tmpl w:val="47BC767A"/>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D16093"/>
    <w:multiLevelType w:val="hybridMultilevel"/>
    <w:tmpl w:val="419EBA2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50DE4"/>
    <w:multiLevelType w:val="hybridMultilevel"/>
    <w:tmpl w:val="E4FE6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D362CF9"/>
    <w:multiLevelType w:val="hybridMultilevel"/>
    <w:tmpl w:val="0D388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AA04BD"/>
    <w:multiLevelType w:val="hybridMultilevel"/>
    <w:tmpl w:val="C332CF8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C81702"/>
    <w:multiLevelType w:val="hybridMultilevel"/>
    <w:tmpl w:val="C50AC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CC09AC"/>
    <w:multiLevelType w:val="hybridMultilevel"/>
    <w:tmpl w:val="6C52FA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F9A5504"/>
    <w:multiLevelType w:val="hybridMultilevel"/>
    <w:tmpl w:val="79BA41F8"/>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82A8F"/>
    <w:multiLevelType w:val="hybridMultilevel"/>
    <w:tmpl w:val="BC0EF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981024"/>
    <w:multiLevelType w:val="hybridMultilevel"/>
    <w:tmpl w:val="F62820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7A45CD4"/>
    <w:multiLevelType w:val="hybridMultilevel"/>
    <w:tmpl w:val="88442AE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95B14E3"/>
    <w:multiLevelType w:val="hybridMultilevel"/>
    <w:tmpl w:val="03620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F3B711C"/>
    <w:multiLevelType w:val="hybridMultilevel"/>
    <w:tmpl w:val="51EE78A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5F44F6"/>
    <w:multiLevelType w:val="hybridMultilevel"/>
    <w:tmpl w:val="BC965D6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4478C3"/>
    <w:multiLevelType w:val="hybridMultilevel"/>
    <w:tmpl w:val="480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019EC"/>
    <w:multiLevelType w:val="hybridMultilevel"/>
    <w:tmpl w:val="67A45F64"/>
    <w:lvl w:ilvl="0" w:tplc="18090001">
      <w:start w:val="1"/>
      <w:numFmt w:val="bullet"/>
      <w:lvlText w:val=""/>
      <w:lvlJc w:val="left"/>
      <w:pPr>
        <w:ind w:left="360" w:hanging="360"/>
      </w:pPr>
      <w:rPr>
        <w:rFonts w:ascii="Symbol" w:hAnsi="Symbol" w:hint="default"/>
      </w:rPr>
    </w:lvl>
    <w:lvl w:ilvl="1" w:tplc="C884F05C">
      <w:start w:val="1"/>
      <w:numFmt w:val="bullet"/>
      <w:lvlText w:val=""/>
      <w:lvlJc w:val="left"/>
      <w:pPr>
        <w:ind w:left="1080" w:hanging="360"/>
      </w:pPr>
      <w:rPr>
        <w:rFonts w:ascii="Symbol" w:eastAsia="Times New Roman" w:hAnsi="Symbol" w:cstheme="minorHAns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69334F8"/>
    <w:multiLevelType w:val="hybridMultilevel"/>
    <w:tmpl w:val="938E3480"/>
    <w:lvl w:ilvl="0" w:tplc="E6AA972E">
      <w:numFmt w:val="bullet"/>
      <w:lvlText w:val="•"/>
      <w:lvlJc w:val="left"/>
      <w:pPr>
        <w:ind w:left="567" w:hanging="283"/>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C41D2"/>
    <w:multiLevelType w:val="hybridMultilevel"/>
    <w:tmpl w:val="337EF240"/>
    <w:lvl w:ilvl="0" w:tplc="6CF802DC">
      <w:start w:val="1"/>
      <w:numFmt w:val="lowerLetter"/>
      <w:lvlText w:val="%1)"/>
      <w:lvlJc w:val="left"/>
      <w:pPr>
        <w:ind w:left="720" w:hanging="360"/>
      </w:pPr>
      <w:rPr>
        <w:rFonts w:asciiTheme="minorHAnsi" w:hAnsiTheme="minorHAnsi" w:hint="default"/>
        <w:b w:val="0"/>
        <w:bCs w:val="0"/>
        <w:i w:val="0"/>
        <w:iCs w:val="0"/>
        <w:spacing w:val="0"/>
        <w:w w:val="87"/>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8A30DB"/>
    <w:multiLevelType w:val="hybridMultilevel"/>
    <w:tmpl w:val="E048BA14"/>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C3328"/>
    <w:multiLevelType w:val="hybridMultilevel"/>
    <w:tmpl w:val="647C4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F62597"/>
    <w:multiLevelType w:val="hybridMultilevel"/>
    <w:tmpl w:val="70CEE9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6A00D05"/>
    <w:multiLevelType w:val="hybridMultilevel"/>
    <w:tmpl w:val="6CCC5C18"/>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011A8"/>
    <w:multiLevelType w:val="hybridMultilevel"/>
    <w:tmpl w:val="191EF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C0C764E"/>
    <w:multiLevelType w:val="hybridMultilevel"/>
    <w:tmpl w:val="BC42E678"/>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B77EC"/>
    <w:multiLevelType w:val="hybridMultilevel"/>
    <w:tmpl w:val="1110EF94"/>
    <w:lvl w:ilvl="0" w:tplc="FFFFFFFF">
      <w:numFmt w:val="bullet"/>
      <w:lvlText w:val="•"/>
      <w:lvlJc w:val="left"/>
      <w:pPr>
        <w:ind w:left="567" w:hanging="283"/>
      </w:pPr>
      <w:rPr>
        <w:rFonts w:ascii="Arial" w:eastAsiaTheme="minorHAnsi" w:hAnsi="Arial" w:hint="default"/>
      </w:rPr>
    </w:lvl>
    <w:lvl w:ilvl="1" w:tplc="08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EA6C11"/>
    <w:multiLevelType w:val="hybridMultilevel"/>
    <w:tmpl w:val="03F8B25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E33575"/>
    <w:multiLevelType w:val="hybridMultilevel"/>
    <w:tmpl w:val="F2809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401E9B"/>
    <w:multiLevelType w:val="hybridMultilevel"/>
    <w:tmpl w:val="C9068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A8693E"/>
    <w:multiLevelType w:val="hybridMultilevel"/>
    <w:tmpl w:val="851E3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46C5288"/>
    <w:multiLevelType w:val="hybridMultilevel"/>
    <w:tmpl w:val="F7B0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EA2E96"/>
    <w:multiLevelType w:val="hybridMultilevel"/>
    <w:tmpl w:val="EBA0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813DF9"/>
    <w:multiLevelType w:val="hybridMultilevel"/>
    <w:tmpl w:val="6B2E3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90C3E06"/>
    <w:multiLevelType w:val="hybridMultilevel"/>
    <w:tmpl w:val="74E4F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A9F1161"/>
    <w:multiLevelType w:val="hybridMultilevel"/>
    <w:tmpl w:val="C9D0CEC8"/>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B413CD"/>
    <w:multiLevelType w:val="hybridMultilevel"/>
    <w:tmpl w:val="ED06B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2603BA"/>
    <w:multiLevelType w:val="hybridMultilevel"/>
    <w:tmpl w:val="57421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1" w15:restartNumberingAfterBreak="0">
    <w:nsid w:val="707173BA"/>
    <w:multiLevelType w:val="hybridMultilevel"/>
    <w:tmpl w:val="152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0F3770C"/>
    <w:multiLevelType w:val="hybridMultilevel"/>
    <w:tmpl w:val="BC721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12312FF"/>
    <w:multiLevelType w:val="hybridMultilevel"/>
    <w:tmpl w:val="9D38FC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603A34"/>
    <w:multiLevelType w:val="hybridMultilevel"/>
    <w:tmpl w:val="7E74C9EA"/>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072C2"/>
    <w:multiLevelType w:val="hybridMultilevel"/>
    <w:tmpl w:val="A7D65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72E7AEE"/>
    <w:multiLevelType w:val="hybridMultilevel"/>
    <w:tmpl w:val="0ABE78EA"/>
    <w:lvl w:ilvl="0" w:tplc="1F9E705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8331033"/>
    <w:multiLevelType w:val="hybridMultilevel"/>
    <w:tmpl w:val="747ACC1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8DC6B0B"/>
    <w:multiLevelType w:val="hybridMultilevel"/>
    <w:tmpl w:val="46FCB61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9A32D52"/>
    <w:multiLevelType w:val="hybridMultilevel"/>
    <w:tmpl w:val="C9EAAE9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5C55BF"/>
    <w:multiLevelType w:val="hybridMultilevel"/>
    <w:tmpl w:val="95648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EA026F3"/>
    <w:multiLevelType w:val="hybridMultilevel"/>
    <w:tmpl w:val="FDC041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92042430">
    <w:abstractNumId w:val="5"/>
  </w:num>
  <w:num w:numId="2" w16cid:durableId="1375690741">
    <w:abstractNumId w:val="0"/>
  </w:num>
  <w:num w:numId="3" w16cid:durableId="211961425">
    <w:abstractNumId w:val="23"/>
  </w:num>
  <w:num w:numId="4" w16cid:durableId="1026370441">
    <w:abstractNumId w:val="46"/>
  </w:num>
  <w:num w:numId="5" w16cid:durableId="767190295">
    <w:abstractNumId w:val="21"/>
  </w:num>
  <w:num w:numId="6" w16cid:durableId="598368859">
    <w:abstractNumId w:val="20"/>
  </w:num>
  <w:num w:numId="7" w16cid:durableId="345864151">
    <w:abstractNumId w:val="28"/>
  </w:num>
  <w:num w:numId="8" w16cid:durableId="1304888150">
    <w:abstractNumId w:val="22"/>
  </w:num>
  <w:num w:numId="9" w16cid:durableId="1556502930">
    <w:abstractNumId w:val="47"/>
  </w:num>
  <w:num w:numId="10" w16cid:durableId="1324318318">
    <w:abstractNumId w:val="16"/>
  </w:num>
  <w:num w:numId="11" w16cid:durableId="373115295">
    <w:abstractNumId w:val="43"/>
  </w:num>
  <w:num w:numId="12" w16cid:durableId="741223047">
    <w:abstractNumId w:val="18"/>
  </w:num>
  <w:num w:numId="13" w16cid:durableId="1432583583">
    <w:abstractNumId w:val="33"/>
  </w:num>
  <w:num w:numId="14" w16cid:durableId="1422490149">
    <w:abstractNumId w:val="34"/>
  </w:num>
  <w:num w:numId="15" w16cid:durableId="52047744">
    <w:abstractNumId w:val="29"/>
  </w:num>
  <w:num w:numId="16" w16cid:durableId="792292607">
    <w:abstractNumId w:val="27"/>
  </w:num>
  <w:num w:numId="17" w16cid:durableId="1441101433">
    <w:abstractNumId w:val="4"/>
  </w:num>
  <w:num w:numId="18" w16cid:durableId="214044159">
    <w:abstractNumId w:val="14"/>
  </w:num>
  <w:num w:numId="19" w16cid:durableId="1057632912">
    <w:abstractNumId w:val="25"/>
  </w:num>
  <w:num w:numId="20" w16cid:durableId="1685283702">
    <w:abstractNumId w:val="8"/>
  </w:num>
  <w:num w:numId="21" w16cid:durableId="11759906">
    <w:abstractNumId w:val="7"/>
  </w:num>
  <w:num w:numId="22" w16cid:durableId="1923484140">
    <w:abstractNumId w:val="49"/>
  </w:num>
  <w:num w:numId="23" w16cid:durableId="1782991332">
    <w:abstractNumId w:val="37"/>
  </w:num>
  <w:num w:numId="24" w16cid:durableId="1909725976">
    <w:abstractNumId w:val="38"/>
  </w:num>
  <w:num w:numId="25" w16cid:durableId="45490288">
    <w:abstractNumId w:val="50"/>
  </w:num>
  <w:num w:numId="26" w16cid:durableId="1361274772">
    <w:abstractNumId w:val="32"/>
  </w:num>
  <w:num w:numId="27" w16cid:durableId="1759673082">
    <w:abstractNumId w:val="42"/>
  </w:num>
  <w:num w:numId="28" w16cid:durableId="1655992203">
    <w:abstractNumId w:val="45"/>
  </w:num>
  <w:num w:numId="29" w16cid:durableId="1265651101">
    <w:abstractNumId w:val="15"/>
  </w:num>
  <w:num w:numId="30" w16cid:durableId="328949040">
    <w:abstractNumId w:val="44"/>
  </w:num>
  <w:num w:numId="31" w16cid:durableId="24256979">
    <w:abstractNumId w:val="11"/>
  </w:num>
  <w:num w:numId="32" w16cid:durableId="734083440">
    <w:abstractNumId w:val="35"/>
  </w:num>
  <w:num w:numId="33" w16cid:durableId="345787965">
    <w:abstractNumId w:val="48"/>
  </w:num>
  <w:num w:numId="34" w16cid:durableId="1753818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8900763">
    <w:abstractNumId w:val="6"/>
  </w:num>
  <w:num w:numId="36" w16cid:durableId="16527078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7860610">
    <w:abstractNumId w:val="17"/>
  </w:num>
  <w:num w:numId="38" w16cid:durableId="543369450">
    <w:abstractNumId w:val="51"/>
  </w:num>
  <w:num w:numId="39" w16cid:durableId="888496365">
    <w:abstractNumId w:val="3"/>
  </w:num>
  <w:num w:numId="40" w16cid:durableId="1081412628">
    <w:abstractNumId w:val="13"/>
  </w:num>
  <w:num w:numId="41" w16cid:durableId="271908875">
    <w:abstractNumId w:val="26"/>
  </w:num>
  <w:num w:numId="42" w16cid:durableId="17196687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937548">
    <w:abstractNumId w:val="36"/>
  </w:num>
  <w:num w:numId="44" w16cid:durableId="1731346974">
    <w:abstractNumId w:val="9"/>
  </w:num>
  <w:num w:numId="45" w16cid:durableId="532691267">
    <w:abstractNumId w:val="41"/>
  </w:num>
  <w:num w:numId="46" w16cid:durableId="371463364">
    <w:abstractNumId w:val="24"/>
  </w:num>
  <w:num w:numId="47" w16cid:durableId="1785156268">
    <w:abstractNumId w:val="31"/>
  </w:num>
  <w:num w:numId="48" w16cid:durableId="1346862222">
    <w:abstractNumId w:val="10"/>
  </w:num>
  <w:num w:numId="49" w16cid:durableId="441999441">
    <w:abstractNumId w:val="30"/>
  </w:num>
  <w:num w:numId="50" w16cid:durableId="1290626804">
    <w:abstractNumId w:val="39"/>
  </w:num>
  <w:num w:numId="51" w16cid:durableId="685210289">
    <w:abstractNumId w:val="12"/>
  </w:num>
  <w:num w:numId="52" w16cid:durableId="1699548910">
    <w:abstractNumId w:val="19"/>
  </w:num>
  <w:num w:numId="53" w16cid:durableId="305164688">
    <w:abstractNumId w:val="1"/>
  </w:num>
  <w:num w:numId="54" w16cid:durableId="468282195">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96"/>
    <w:rsid w:val="0000060D"/>
    <w:rsid w:val="00000E73"/>
    <w:rsid w:val="00003F62"/>
    <w:rsid w:val="0000585F"/>
    <w:rsid w:val="000060B0"/>
    <w:rsid w:val="00010E64"/>
    <w:rsid w:val="00016507"/>
    <w:rsid w:val="000205ED"/>
    <w:rsid w:val="00020A04"/>
    <w:rsid w:val="00021BEA"/>
    <w:rsid w:val="000228F9"/>
    <w:rsid w:val="000245F1"/>
    <w:rsid w:val="00033788"/>
    <w:rsid w:val="00037C5D"/>
    <w:rsid w:val="0004003C"/>
    <w:rsid w:val="000438A5"/>
    <w:rsid w:val="00045FB5"/>
    <w:rsid w:val="0005059A"/>
    <w:rsid w:val="0005225A"/>
    <w:rsid w:val="00053CAD"/>
    <w:rsid w:val="0005564C"/>
    <w:rsid w:val="00060D0D"/>
    <w:rsid w:val="00074491"/>
    <w:rsid w:val="00085B84"/>
    <w:rsid w:val="00097265"/>
    <w:rsid w:val="000A0C3B"/>
    <w:rsid w:val="000A4007"/>
    <w:rsid w:val="000A48E0"/>
    <w:rsid w:val="000B13C6"/>
    <w:rsid w:val="000B48A6"/>
    <w:rsid w:val="000C3143"/>
    <w:rsid w:val="000C3437"/>
    <w:rsid w:val="000C4E52"/>
    <w:rsid w:val="000D05DC"/>
    <w:rsid w:val="000D0EE1"/>
    <w:rsid w:val="000D19AB"/>
    <w:rsid w:val="000D77A5"/>
    <w:rsid w:val="000E1E72"/>
    <w:rsid w:val="000E79A1"/>
    <w:rsid w:val="000F0517"/>
    <w:rsid w:val="000F0D46"/>
    <w:rsid w:val="000F3370"/>
    <w:rsid w:val="000F5255"/>
    <w:rsid w:val="000F5DF1"/>
    <w:rsid w:val="000F6527"/>
    <w:rsid w:val="000F7B0D"/>
    <w:rsid w:val="00100C23"/>
    <w:rsid w:val="00105003"/>
    <w:rsid w:val="00105A5E"/>
    <w:rsid w:val="0010615E"/>
    <w:rsid w:val="00110834"/>
    <w:rsid w:val="00112B20"/>
    <w:rsid w:val="001130A7"/>
    <w:rsid w:val="00122C43"/>
    <w:rsid w:val="00135840"/>
    <w:rsid w:val="00137B3A"/>
    <w:rsid w:val="00141957"/>
    <w:rsid w:val="00143C54"/>
    <w:rsid w:val="00144133"/>
    <w:rsid w:val="00145C24"/>
    <w:rsid w:val="0015011E"/>
    <w:rsid w:val="00153358"/>
    <w:rsid w:val="00153B55"/>
    <w:rsid w:val="00155106"/>
    <w:rsid w:val="0015559A"/>
    <w:rsid w:val="00172D2D"/>
    <w:rsid w:val="0017359C"/>
    <w:rsid w:val="00177A26"/>
    <w:rsid w:val="00177C27"/>
    <w:rsid w:val="00177FE2"/>
    <w:rsid w:val="00180114"/>
    <w:rsid w:val="00181195"/>
    <w:rsid w:val="001813DB"/>
    <w:rsid w:val="001822B6"/>
    <w:rsid w:val="001824E2"/>
    <w:rsid w:val="001865A4"/>
    <w:rsid w:val="001868C8"/>
    <w:rsid w:val="00186EFA"/>
    <w:rsid w:val="00187F01"/>
    <w:rsid w:val="00190CEC"/>
    <w:rsid w:val="0019173A"/>
    <w:rsid w:val="00194EEA"/>
    <w:rsid w:val="001965F9"/>
    <w:rsid w:val="00197185"/>
    <w:rsid w:val="001A0995"/>
    <w:rsid w:val="001A2111"/>
    <w:rsid w:val="001B1411"/>
    <w:rsid w:val="001B4FC5"/>
    <w:rsid w:val="001B6352"/>
    <w:rsid w:val="001B6D1B"/>
    <w:rsid w:val="001C288B"/>
    <w:rsid w:val="001C6807"/>
    <w:rsid w:val="001D04C5"/>
    <w:rsid w:val="001D1711"/>
    <w:rsid w:val="001D2A6A"/>
    <w:rsid w:val="001D3832"/>
    <w:rsid w:val="001D5777"/>
    <w:rsid w:val="001D79A0"/>
    <w:rsid w:val="001E14D9"/>
    <w:rsid w:val="001E25E7"/>
    <w:rsid w:val="001F0E34"/>
    <w:rsid w:val="00204AE1"/>
    <w:rsid w:val="002063FF"/>
    <w:rsid w:val="0021135E"/>
    <w:rsid w:val="00211FB7"/>
    <w:rsid w:val="002125C1"/>
    <w:rsid w:val="00212696"/>
    <w:rsid w:val="002132D8"/>
    <w:rsid w:val="00215D19"/>
    <w:rsid w:val="0021661B"/>
    <w:rsid w:val="00217CA5"/>
    <w:rsid w:val="002272C4"/>
    <w:rsid w:val="00232B73"/>
    <w:rsid w:val="00240A0C"/>
    <w:rsid w:val="0024144B"/>
    <w:rsid w:val="0024170C"/>
    <w:rsid w:val="002425F2"/>
    <w:rsid w:val="00242B22"/>
    <w:rsid w:val="00244E59"/>
    <w:rsid w:val="00245B23"/>
    <w:rsid w:val="00250F47"/>
    <w:rsid w:val="002529D4"/>
    <w:rsid w:val="00253713"/>
    <w:rsid w:val="00255648"/>
    <w:rsid w:val="00256FBE"/>
    <w:rsid w:val="00257D17"/>
    <w:rsid w:val="002600B2"/>
    <w:rsid w:val="00260D60"/>
    <w:rsid w:val="00267F37"/>
    <w:rsid w:val="00271577"/>
    <w:rsid w:val="00272576"/>
    <w:rsid w:val="00273BA1"/>
    <w:rsid w:val="00274F4B"/>
    <w:rsid w:val="002764FF"/>
    <w:rsid w:val="00290EEF"/>
    <w:rsid w:val="00293BE9"/>
    <w:rsid w:val="00293C87"/>
    <w:rsid w:val="00294D9A"/>
    <w:rsid w:val="002A138B"/>
    <w:rsid w:val="002A5F96"/>
    <w:rsid w:val="002A7309"/>
    <w:rsid w:val="002B0E7A"/>
    <w:rsid w:val="002B12D7"/>
    <w:rsid w:val="002B28A3"/>
    <w:rsid w:val="002B42D6"/>
    <w:rsid w:val="002C0FFF"/>
    <w:rsid w:val="002C2B61"/>
    <w:rsid w:val="002C5CE7"/>
    <w:rsid w:val="002C5DCE"/>
    <w:rsid w:val="002C79B1"/>
    <w:rsid w:val="002D23F7"/>
    <w:rsid w:val="002D2584"/>
    <w:rsid w:val="002E12E8"/>
    <w:rsid w:val="002E49DD"/>
    <w:rsid w:val="002F019D"/>
    <w:rsid w:val="00301BC1"/>
    <w:rsid w:val="00303AB6"/>
    <w:rsid w:val="00305411"/>
    <w:rsid w:val="0030550D"/>
    <w:rsid w:val="00305716"/>
    <w:rsid w:val="00315E2D"/>
    <w:rsid w:val="00323012"/>
    <w:rsid w:val="0033147D"/>
    <w:rsid w:val="00331A99"/>
    <w:rsid w:val="0033387F"/>
    <w:rsid w:val="00341F7A"/>
    <w:rsid w:val="003440A9"/>
    <w:rsid w:val="003502A4"/>
    <w:rsid w:val="00356361"/>
    <w:rsid w:val="00356977"/>
    <w:rsid w:val="00357AB3"/>
    <w:rsid w:val="0036125B"/>
    <w:rsid w:val="00364F73"/>
    <w:rsid w:val="0036631E"/>
    <w:rsid w:val="00366F0D"/>
    <w:rsid w:val="0036762E"/>
    <w:rsid w:val="00372A2E"/>
    <w:rsid w:val="003750EC"/>
    <w:rsid w:val="003765D6"/>
    <w:rsid w:val="00377038"/>
    <w:rsid w:val="00377EC3"/>
    <w:rsid w:val="00380C81"/>
    <w:rsid w:val="00381117"/>
    <w:rsid w:val="003825D4"/>
    <w:rsid w:val="00383EAE"/>
    <w:rsid w:val="00386EE8"/>
    <w:rsid w:val="003961C2"/>
    <w:rsid w:val="00396A03"/>
    <w:rsid w:val="003A7004"/>
    <w:rsid w:val="003B5A0F"/>
    <w:rsid w:val="003C3022"/>
    <w:rsid w:val="003C3FFD"/>
    <w:rsid w:val="003C6D62"/>
    <w:rsid w:val="003C76BB"/>
    <w:rsid w:val="003D118A"/>
    <w:rsid w:val="003D2627"/>
    <w:rsid w:val="003D3353"/>
    <w:rsid w:val="003D4928"/>
    <w:rsid w:val="003D59CC"/>
    <w:rsid w:val="003D66A8"/>
    <w:rsid w:val="003E1927"/>
    <w:rsid w:val="003E289E"/>
    <w:rsid w:val="003E28A5"/>
    <w:rsid w:val="003E72AE"/>
    <w:rsid w:val="003F798F"/>
    <w:rsid w:val="003F7DCD"/>
    <w:rsid w:val="00400EAA"/>
    <w:rsid w:val="00401D94"/>
    <w:rsid w:val="00415441"/>
    <w:rsid w:val="00417105"/>
    <w:rsid w:val="00421C40"/>
    <w:rsid w:val="004238E3"/>
    <w:rsid w:val="00425A3F"/>
    <w:rsid w:val="004278CC"/>
    <w:rsid w:val="00431481"/>
    <w:rsid w:val="00433A42"/>
    <w:rsid w:val="00433CD7"/>
    <w:rsid w:val="00435E64"/>
    <w:rsid w:val="00437BB8"/>
    <w:rsid w:val="0044012A"/>
    <w:rsid w:val="004413C1"/>
    <w:rsid w:val="0044616A"/>
    <w:rsid w:val="00446BA4"/>
    <w:rsid w:val="00447197"/>
    <w:rsid w:val="00461E01"/>
    <w:rsid w:val="0046545D"/>
    <w:rsid w:val="004659EE"/>
    <w:rsid w:val="00473727"/>
    <w:rsid w:val="00473E23"/>
    <w:rsid w:val="004806AE"/>
    <w:rsid w:val="004863E1"/>
    <w:rsid w:val="00491EBC"/>
    <w:rsid w:val="004941A6"/>
    <w:rsid w:val="00497935"/>
    <w:rsid w:val="004B2C52"/>
    <w:rsid w:val="004B364A"/>
    <w:rsid w:val="004B6501"/>
    <w:rsid w:val="004B6815"/>
    <w:rsid w:val="004B68F4"/>
    <w:rsid w:val="004C0E85"/>
    <w:rsid w:val="004C1A2B"/>
    <w:rsid w:val="004C6C42"/>
    <w:rsid w:val="004D3158"/>
    <w:rsid w:val="004D465C"/>
    <w:rsid w:val="004D723B"/>
    <w:rsid w:val="004D742F"/>
    <w:rsid w:val="004E341C"/>
    <w:rsid w:val="004E469C"/>
    <w:rsid w:val="004E4F69"/>
    <w:rsid w:val="004F160D"/>
    <w:rsid w:val="00501DF7"/>
    <w:rsid w:val="00507479"/>
    <w:rsid w:val="00512520"/>
    <w:rsid w:val="00517E09"/>
    <w:rsid w:val="00523E28"/>
    <w:rsid w:val="00523FF1"/>
    <w:rsid w:val="005256F9"/>
    <w:rsid w:val="005307A1"/>
    <w:rsid w:val="00533000"/>
    <w:rsid w:val="0053498A"/>
    <w:rsid w:val="00535E7C"/>
    <w:rsid w:val="00541EE6"/>
    <w:rsid w:val="0054255D"/>
    <w:rsid w:val="005441A6"/>
    <w:rsid w:val="00544B12"/>
    <w:rsid w:val="005451D9"/>
    <w:rsid w:val="00545EBA"/>
    <w:rsid w:val="00546F3C"/>
    <w:rsid w:val="00546FBD"/>
    <w:rsid w:val="0055143D"/>
    <w:rsid w:val="00552411"/>
    <w:rsid w:val="0056138F"/>
    <w:rsid w:val="00574916"/>
    <w:rsid w:val="00582643"/>
    <w:rsid w:val="00583491"/>
    <w:rsid w:val="00583ADE"/>
    <w:rsid w:val="00585D89"/>
    <w:rsid w:val="00587238"/>
    <w:rsid w:val="00590F0D"/>
    <w:rsid w:val="00592336"/>
    <w:rsid w:val="005925CF"/>
    <w:rsid w:val="0059750C"/>
    <w:rsid w:val="005A1ED5"/>
    <w:rsid w:val="005A47C0"/>
    <w:rsid w:val="005A594E"/>
    <w:rsid w:val="005A5D28"/>
    <w:rsid w:val="005A79B8"/>
    <w:rsid w:val="005B164C"/>
    <w:rsid w:val="005B1967"/>
    <w:rsid w:val="005B4D4C"/>
    <w:rsid w:val="005B691B"/>
    <w:rsid w:val="005C0219"/>
    <w:rsid w:val="005C1D78"/>
    <w:rsid w:val="005C4AE5"/>
    <w:rsid w:val="005D0F40"/>
    <w:rsid w:val="005D2B5D"/>
    <w:rsid w:val="005F1DBB"/>
    <w:rsid w:val="005F7455"/>
    <w:rsid w:val="00600D2D"/>
    <w:rsid w:val="00600F81"/>
    <w:rsid w:val="006048C3"/>
    <w:rsid w:val="00606F8C"/>
    <w:rsid w:val="006154DE"/>
    <w:rsid w:val="0061601D"/>
    <w:rsid w:val="00620170"/>
    <w:rsid w:val="00623F48"/>
    <w:rsid w:val="00625CDF"/>
    <w:rsid w:val="00627619"/>
    <w:rsid w:val="00627948"/>
    <w:rsid w:val="006305DE"/>
    <w:rsid w:val="00632DD9"/>
    <w:rsid w:val="00637433"/>
    <w:rsid w:val="00645549"/>
    <w:rsid w:val="00645F3E"/>
    <w:rsid w:val="00647117"/>
    <w:rsid w:val="00650D70"/>
    <w:rsid w:val="006543D3"/>
    <w:rsid w:val="006601B8"/>
    <w:rsid w:val="00661374"/>
    <w:rsid w:val="00664FD7"/>
    <w:rsid w:val="0066535D"/>
    <w:rsid w:val="00671827"/>
    <w:rsid w:val="006744CB"/>
    <w:rsid w:val="006778D3"/>
    <w:rsid w:val="00677FB0"/>
    <w:rsid w:val="00681B83"/>
    <w:rsid w:val="00681F12"/>
    <w:rsid w:val="006851C7"/>
    <w:rsid w:val="00685942"/>
    <w:rsid w:val="00687229"/>
    <w:rsid w:val="0069787F"/>
    <w:rsid w:val="00697C96"/>
    <w:rsid w:val="006A07D0"/>
    <w:rsid w:val="006A1644"/>
    <w:rsid w:val="006A1E55"/>
    <w:rsid w:val="006A21CC"/>
    <w:rsid w:val="006B73BB"/>
    <w:rsid w:val="006C1DBD"/>
    <w:rsid w:val="006C26EE"/>
    <w:rsid w:val="006C4492"/>
    <w:rsid w:val="006C6047"/>
    <w:rsid w:val="006D387C"/>
    <w:rsid w:val="006D5084"/>
    <w:rsid w:val="006D5E92"/>
    <w:rsid w:val="006E092E"/>
    <w:rsid w:val="006E09AC"/>
    <w:rsid w:val="006E240D"/>
    <w:rsid w:val="006E4D1D"/>
    <w:rsid w:val="006F08D5"/>
    <w:rsid w:val="006F0F4B"/>
    <w:rsid w:val="006F3CCF"/>
    <w:rsid w:val="006F4BCC"/>
    <w:rsid w:val="0070071C"/>
    <w:rsid w:val="0070318E"/>
    <w:rsid w:val="00703AF8"/>
    <w:rsid w:val="00704756"/>
    <w:rsid w:val="00705141"/>
    <w:rsid w:val="00710922"/>
    <w:rsid w:val="0071670A"/>
    <w:rsid w:val="00716760"/>
    <w:rsid w:val="0071725E"/>
    <w:rsid w:val="00722D32"/>
    <w:rsid w:val="0072362E"/>
    <w:rsid w:val="007255B2"/>
    <w:rsid w:val="007308AE"/>
    <w:rsid w:val="0073527A"/>
    <w:rsid w:val="0073539A"/>
    <w:rsid w:val="0073601C"/>
    <w:rsid w:val="007453F4"/>
    <w:rsid w:val="00746304"/>
    <w:rsid w:val="00750197"/>
    <w:rsid w:val="007535E7"/>
    <w:rsid w:val="00753C86"/>
    <w:rsid w:val="00761D7B"/>
    <w:rsid w:val="007631E4"/>
    <w:rsid w:val="00767947"/>
    <w:rsid w:val="00770DE9"/>
    <w:rsid w:val="00776747"/>
    <w:rsid w:val="0078233E"/>
    <w:rsid w:val="0078735F"/>
    <w:rsid w:val="007977BF"/>
    <w:rsid w:val="007A7C89"/>
    <w:rsid w:val="007A7CAD"/>
    <w:rsid w:val="007C3BD1"/>
    <w:rsid w:val="007C3BE3"/>
    <w:rsid w:val="007C4D78"/>
    <w:rsid w:val="007D191C"/>
    <w:rsid w:val="007D5195"/>
    <w:rsid w:val="007D6ECA"/>
    <w:rsid w:val="007D741C"/>
    <w:rsid w:val="007D7DAE"/>
    <w:rsid w:val="007E12CD"/>
    <w:rsid w:val="007E21D3"/>
    <w:rsid w:val="007E3A39"/>
    <w:rsid w:val="007F056A"/>
    <w:rsid w:val="007F0732"/>
    <w:rsid w:val="007F5F86"/>
    <w:rsid w:val="00801C93"/>
    <w:rsid w:val="00802893"/>
    <w:rsid w:val="00803148"/>
    <w:rsid w:val="00804120"/>
    <w:rsid w:val="00805080"/>
    <w:rsid w:val="00807770"/>
    <w:rsid w:val="00810AA2"/>
    <w:rsid w:val="00810FD5"/>
    <w:rsid w:val="00816320"/>
    <w:rsid w:val="008255FF"/>
    <w:rsid w:val="00841799"/>
    <w:rsid w:val="008424FC"/>
    <w:rsid w:val="00843203"/>
    <w:rsid w:val="00850E8A"/>
    <w:rsid w:val="00851AE3"/>
    <w:rsid w:val="00852BDA"/>
    <w:rsid w:val="00854856"/>
    <w:rsid w:val="0086248A"/>
    <w:rsid w:val="00865F78"/>
    <w:rsid w:val="00865F79"/>
    <w:rsid w:val="0087255B"/>
    <w:rsid w:val="0087507F"/>
    <w:rsid w:val="008758B7"/>
    <w:rsid w:val="0088116E"/>
    <w:rsid w:val="008835AC"/>
    <w:rsid w:val="00885B45"/>
    <w:rsid w:val="00890353"/>
    <w:rsid w:val="00890FCA"/>
    <w:rsid w:val="00893D8B"/>
    <w:rsid w:val="00895404"/>
    <w:rsid w:val="0089592F"/>
    <w:rsid w:val="008A484A"/>
    <w:rsid w:val="008B03D2"/>
    <w:rsid w:val="008B15D4"/>
    <w:rsid w:val="008B2D33"/>
    <w:rsid w:val="008B4089"/>
    <w:rsid w:val="008C0ED9"/>
    <w:rsid w:val="008C25DD"/>
    <w:rsid w:val="008C392C"/>
    <w:rsid w:val="008C431E"/>
    <w:rsid w:val="008C477E"/>
    <w:rsid w:val="008D232C"/>
    <w:rsid w:val="008D253C"/>
    <w:rsid w:val="008D3500"/>
    <w:rsid w:val="008D6493"/>
    <w:rsid w:val="008D78C5"/>
    <w:rsid w:val="008D7AD7"/>
    <w:rsid w:val="008E21CA"/>
    <w:rsid w:val="008E7BBD"/>
    <w:rsid w:val="008F7177"/>
    <w:rsid w:val="00902556"/>
    <w:rsid w:val="00910B7B"/>
    <w:rsid w:val="00912DC1"/>
    <w:rsid w:val="00912FE6"/>
    <w:rsid w:val="00914AA7"/>
    <w:rsid w:val="009167A5"/>
    <w:rsid w:val="0091714B"/>
    <w:rsid w:val="009178B2"/>
    <w:rsid w:val="00917A29"/>
    <w:rsid w:val="0092423D"/>
    <w:rsid w:val="00925758"/>
    <w:rsid w:val="009261D4"/>
    <w:rsid w:val="00926379"/>
    <w:rsid w:val="00930FC0"/>
    <w:rsid w:val="0093140F"/>
    <w:rsid w:val="0093418A"/>
    <w:rsid w:val="00937E64"/>
    <w:rsid w:val="00940A2F"/>
    <w:rsid w:val="00941032"/>
    <w:rsid w:val="009425BC"/>
    <w:rsid w:val="00953800"/>
    <w:rsid w:val="00955341"/>
    <w:rsid w:val="00961532"/>
    <w:rsid w:val="009679CE"/>
    <w:rsid w:val="00975B0B"/>
    <w:rsid w:val="0097741A"/>
    <w:rsid w:val="00991A9D"/>
    <w:rsid w:val="00997807"/>
    <w:rsid w:val="009B40C1"/>
    <w:rsid w:val="009B79C1"/>
    <w:rsid w:val="009C12B0"/>
    <w:rsid w:val="009C4226"/>
    <w:rsid w:val="009D0ADA"/>
    <w:rsid w:val="009D33AA"/>
    <w:rsid w:val="009D79DC"/>
    <w:rsid w:val="009E053A"/>
    <w:rsid w:val="009E6DA0"/>
    <w:rsid w:val="009F2D8D"/>
    <w:rsid w:val="009F6A1C"/>
    <w:rsid w:val="00A00E56"/>
    <w:rsid w:val="00A02798"/>
    <w:rsid w:val="00A06A33"/>
    <w:rsid w:val="00A12360"/>
    <w:rsid w:val="00A12AD6"/>
    <w:rsid w:val="00A12E40"/>
    <w:rsid w:val="00A157AF"/>
    <w:rsid w:val="00A2103F"/>
    <w:rsid w:val="00A23103"/>
    <w:rsid w:val="00A2337C"/>
    <w:rsid w:val="00A25136"/>
    <w:rsid w:val="00A33B45"/>
    <w:rsid w:val="00A34CF4"/>
    <w:rsid w:val="00A4175F"/>
    <w:rsid w:val="00A46A40"/>
    <w:rsid w:val="00A50DAB"/>
    <w:rsid w:val="00A52BF8"/>
    <w:rsid w:val="00A579DD"/>
    <w:rsid w:val="00A63857"/>
    <w:rsid w:val="00A67890"/>
    <w:rsid w:val="00A721A0"/>
    <w:rsid w:val="00A7282A"/>
    <w:rsid w:val="00A81ADD"/>
    <w:rsid w:val="00A82288"/>
    <w:rsid w:val="00A825A4"/>
    <w:rsid w:val="00A92C1E"/>
    <w:rsid w:val="00A96710"/>
    <w:rsid w:val="00A96BCB"/>
    <w:rsid w:val="00A970A9"/>
    <w:rsid w:val="00A97BDE"/>
    <w:rsid w:val="00AA3724"/>
    <w:rsid w:val="00AA3DF9"/>
    <w:rsid w:val="00AA5849"/>
    <w:rsid w:val="00AA7921"/>
    <w:rsid w:val="00AA7FF9"/>
    <w:rsid w:val="00AB1DDA"/>
    <w:rsid w:val="00AC2B23"/>
    <w:rsid w:val="00AD082B"/>
    <w:rsid w:val="00AD2CFB"/>
    <w:rsid w:val="00AD31E5"/>
    <w:rsid w:val="00AF43C5"/>
    <w:rsid w:val="00AF47DF"/>
    <w:rsid w:val="00B12DB5"/>
    <w:rsid w:val="00B16013"/>
    <w:rsid w:val="00B23BD7"/>
    <w:rsid w:val="00B24CF8"/>
    <w:rsid w:val="00B2536F"/>
    <w:rsid w:val="00B31391"/>
    <w:rsid w:val="00B32040"/>
    <w:rsid w:val="00B3370F"/>
    <w:rsid w:val="00B341DE"/>
    <w:rsid w:val="00B34DD5"/>
    <w:rsid w:val="00B3550C"/>
    <w:rsid w:val="00B36306"/>
    <w:rsid w:val="00B445CC"/>
    <w:rsid w:val="00B46120"/>
    <w:rsid w:val="00B47482"/>
    <w:rsid w:val="00B504CF"/>
    <w:rsid w:val="00B51B01"/>
    <w:rsid w:val="00B547B8"/>
    <w:rsid w:val="00B55AD9"/>
    <w:rsid w:val="00B65BDD"/>
    <w:rsid w:val="00B70806"/>
    <w:rsid w:val="00B71A1B"/>
    <w:rsid w:val="00B72747"/>
    <w:rsid w:val="00B75D31"/>
    <w:rsid w:val="00B762F9"/>
    <w:rsid w:val="00B76C57"/>
    <w:rsid w:val="00B823EE"/>
    <w:rsid w:val="00B832B1"/>
    <w:rsid w:val="00B83514"/>
    <w:rsid w:val="00B8356A"/>
    <w:rsid w:val="00B85579"/>
    <w:rsid w:val="00B861E4"/>
    <w:rsid w:val="00B86A79"/>
    <w:rsid w:val="00B9383F"/>
    <w:rsid w:val="00B97413"/>
    <w:rsid w:val="00BA023E"/>
    <w:rsid w:val="00BA6730"/>
    <w:rsid w:val="00BB0707"/>
    <w:rsid w:val="00BB2561"/>
    <w:rsid w:val="00BB4DF9"/>
    <w:rsid w:val="00BC1E1A"/>
    <w:rsid w:val="00BC7EA7"/>
    <w:rsid w:val="00BD17FE"/>
    <w:rsid w:val="00BD36C1"/>
    <w:rsid w:val="00BD45D5"/>
    <w:rsid w:val="00BD4BDC"/>
    <w:rsid w:val="00BD5927"/>
    <w:rsid w:val="00BD71B1"/>
    <w:rsid w:val="00BE1CA4"/>
    <w:rsid w:val="00BE3DA1"/>
    <w:rsid w:val="00BE4D08"/>
    <w:rsid w:val="00BE7447"/>
    <w:rsid w:val="00BF0F94"/>
    <w:rsid w:val="00BF138B"/>
    <w:rsid w:val="00C01894"/>
    <w:rsid w:val="00C01C1D"/>
    <w:rsid w:val="00C01FEF"/>
    <w:rsid w:val="00C03545"/>
    <w:rsid w:val="00C06196"/>
    <w:rsid w:val="00C06D24"/>
    <w:rsid w:val="00C11D9F"/>
    <w:rsid w:val="00C1558A"/>
    <w:rsid w:val="00C16665"/>
    <w:rsid w:val="00C25603"/>
    <w:rsid w:val="00C27C64"/>
    <w:rsid w:val="00C30A95"/>
    <w:rsid w:val="00C3426B"/>
    <w:rsid w:val="00C34411"/>
    <w:rsid w:val="00C355A0"/>
    <w:rsid w:val="00C37068"/>
    <w:rsid w:val="00C4061D"/>
    <w:rsid w:val="00C442AF"/>
    <w:rsid w:val="00C44B29"/>
    <w:rsid w:val="00C44C16"/>
    <w:rsid w:val="00C5333E"/>
    <w:rsid w:val="00C54BE7"/>
    <w:rsid w:val="00C55A6F"/>
    <w:rsid w:val="00C5636D"/>
    <w:rsid w:val="00C63130"/>
    <w:rsid w:val="00C63BF5"/>
    <w:rsid w:val="00C65CBD"/>
    <w:rsid w:val="00C6719D"/>
    <w:rsid w:val="00C676C0"/>
    <w:rsid w:val="00C6785B"/>
    <w:rsid w:val="00C80A87"/>
    <w:rsid w:val="00C8147A"/>
    <w:rsid w:val="00C817E0"/>
    <w:rsid w:val="00C832C9"/>
    <w:rsid w:val="00C9011B"/>
    <w:rsid w:val="00C91C10"/>
    <w:rsid w:val="00CA05BE"/>
    <w:rsid w:val="00CA0E95"/>
    <w:rsid w:val="00CA0F68"/>
    <w:rsid w:val="00CA3970"/>
    <w:rsid w:val="00CA5E6D"/>
    <w:rsid w:val="00CA70C7"/>
    <w:rsid w:val="00CB0464"/>
    <w:rsid w:val="00CB342C"/>
    <w:rsid w:val="00CB3DEC"/>
    <w:rsid w:val="00CB6C38"/>
    <w:rsid w:val="00CC1F15"/>
    <w:rsid w:val="00CD4B86"/>
    <w:rsid w:val="00CE643F"/>
    <w:rsid w:val="00CE6A0F"/>
    <w:rsid w:val="00CE6E53"/>
    <w:rsid w:val="00CE761D"/>
    <w:rsid w:val="00CF066A"/>
    <w:rsid w:val="00CF5A07"/>
    <w:rsid w:val="00CF71FA"/>
    <w:rsid w:val="00D03B6A"/>
    <w:rsid w:val="00D052F4"/>
    <w:rsid w:val="00D068C9"/>
    <w:rsid w:val="00D10D08"/>
    <w:rsid w:val="00D12DED"/>
    <w:rsid w:val="00D1340D"/>
    <w:rsid w:val="00D13B77"/>
    <w:rsid w:val="00D245AC"/>
    <w:rsid w:val="00D30538"/>
    <w:rsid w:val="00D3063F"/>
    <w:rsid w:val="00D324D0"/>
    <w:rsid w:val="00D35A06"/>
    <w:rsid w:val="00D402C6"/>
    <w:rsid w:val="00D4064B"/>
    <w:rsid w:val="00D42143"/>
    <w:rsid w:val="00D44C5F"/>
    <w:rsid w:val="00D47AD8"/>
    <w:rsid w:val="00D51F25"/>
    <w:rsid w:val="00D76D12"/>
    <w:rsid w:val="00D770F1"/>
    <w:rsid w:val="00D77E05"/>
    <w:rsid w:val="00D8046C"/>
    <w:rsid w:val="00D85015"/>
    <w:rsid w:val="00D901B6"/>
    <w:rsid w:val="00D9316C"/>
    <w:rsid w:val="00D97616"/>
    <w:rsid w:val="00DA5731"/>
    <w:rsid w:val="00DA5C8C"/>
    <w:rsid w:val="00DB28E5"/>
    <w:rsid w:val="00DB5786"/>
    <w:rsid w:val="00DC2EC8"/>
    <w:rsid w:val="00DC36C7"/>
    <w:rsid w:val="00DC3D1D"/>
    <w:rsid w:val="00DC52D5"/>
    <w:rsid w:val="00DC5967"/>
    <w:rsid w:val="00DD4E99"/>
    <w:rsid w:val="00DD644E"/>
    <w:rsid w:val="00DE2B62"/>
    <w:rsid w:val="00DE38D3"/>
    <w:rsid w:val="00DE52A8"/>
    <w:rsid w:val="00DE7ACF"/>
    <w:rsid w:val="00DF0AC4"/>
    <w:rsid w:val="00DF5393"/>
    <w:rsid w:val="00DF60F2"/>
    <w:rsid w:val="00DF67C8"/>
    <w:rsid w:val="00E006E7"/>
    <w:rsid w:val="00E00D5B"/>
    <w:rsid w:val="00E046CA"/>
    <w:rsid w:val="00E06294"/>
    <w:rsid w:val="00E07142"/>
    <w:rsid w:val="00E117FA"/>
    <w:rsid w:val="00E12F8E"/>
    <w:rsid w:val="00E250BA"/>
    <w:rsid w:val="00E33DBB"/>
    <w:rsid w:val="00E4030A"/>
    <w:rsid w:val="00E416E0"/>
    <w:rsid w:val="00E42681"/>
    <w:rsid w:val="00E441D7"/>
    <w:rsid w:val="00E53894"/>
    <w:rsid w:val="00E624AF"/>
    <w:rsid w:val="00E627E4"/>
    <w:rsid w:val="00E743B3"/>
    <w:rsid w:val="00E80F84"/>
    <w:rsid w:val="00E84B4E"/>
    <w:rsid w:val="00E927AE"/>
    <w:rsid w:val="00E930D1"/>
    <w:rsid w:val="00E93E2F"/>
    <w:rsid w:val="00E96B35"/>
    <w:rsid w:val="00E97B30"/>
    <w:rsid w:val="00EA3A7E"/>
    <w:rsid w:val="00EA3C1A"/>
    <w:rsid w:val="00EA6435"/>
    <w:rsid w:val="00EB1B65"/>
    <w:rsid w:val="00EC1EF1"/>
    <w:rsid w:val="00EC7473"/>
    <w:rsid w:val="00ED02D8"/>
    <w:rsid w:val="00ED030A"/>
    <w:rsid w:val="00ED0744"/>
    <w:rsid w:val="00ED66F2"/>
    <w:rsid w:val="00EE03C8"/>
    <w:rsid w:val="00EE0D6A"/>
    <w:rsid w:val="00EE1B43"/>
    <w:rsid w:val="00EE2954"/>
    <w:rsid w:val="00EF0E37"/>
    <w:rsid w:val="00EF0F44"/>
    <w:rsid w:val="00EF1434"/>
    <w:rsid w:val="00EF3949"/>
    <w:rsid w:val="00EF5127"/>
    <w:rsid w:val="00F0236D"/>
    <w:rsid w:val="00F02684"/>
    <w:rsid w:val="00F05587"/>
    <w:rsid w:val="00F06037"/>
    <w:rsid w:val="00F06FD7"/>
    <w:rsid w:val="00F15E0F"/>
    <w:rsid w:val="00F169A8"/>
    <w:rsid w:val="00F173FA"/>
    <w:rsid w:val="00F20E14"/>
    <w:rsid w:val="00F22970"/>
    <w:rsid w:val="00F3299B"/>
    <w:rsid w:val="00F32A2C"/>
    <w:rsid w:val="00F333EA"/>
    <w:rsid w:val="00F334FE"/>
    <w:rsid w:val="00F35D82"/>
    <w:rsid w:val="00F377B3"/>
    <w:rsid w:val="00F37CD1"/>
    <w:rsid w:val="00F37CDF"/>
    <w:rsid w:val="00F46CCE"/>
    <w:rsid w:val="00F5623A"/>
    <w:rsid w:val="00F56836"/>
    <w:rsid w:val="00F57555"/>
    <w:rsid w:val="00F630AD"/>
    <w:rsid w:val="00F662A4"/>
    <w:rsid w:val="00F672C0"/>
    <w:rsid w:val="00F70F12"/>
    <w:rsid w:val="00F71CED"/>
    <w:rsid w:val="00F74B28"/>
    <w:rsid w:val="00F80DE9"/>
    <w:rsid w:val="00F84526"/>
    <w:rsid w:val="00F872B6"/>
    <w:rsid w:val="00F87667"/>
    <w:rsid w:val="00F87AF3"/>
    <w:rsid w:val="00F9262A"/>
    <w:rsid w:val="00F93951"/>
    <w:rsid w:val="00F95555"/>
    <w:rsid w:val="00F96C00"/>
    <w:rsid w:val="00FA2EFC"/>
    <w:rsid w:val="00FA5216"/>
    <w:rsid w:val="00FB4775"/>
    <w:rsid w:val="00FB6E2D"/>
    <w:rsid w:val="00FC1C66"/>
    <w:rsid w:val="00FC1D55"/>
    <w:rsid w:val="00FC4AF5"/>
    <w:rsid w:val="00FD1970"/>
    <w:rsid w:val="00FD6326"/>
    <w:rsid w:val="2DB5E243"/>
    <w:rsid w:val="40BEDB31"/>
    <w:rsid w:val="425AAB92"/>
    <w:rsid w:val="50BBD69E"/>
    <w:rsid w:val="681BD682"/>
    <w:rsid w:val="6897193F"/>
    <w:rsid w:val="68CBD176"/>
    <w:rsid w:val="7839E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7FC"/>
  <w15:chartTrackingRefBased/>
  <w15:docId w15:val="{714D9467-D366-44BB-B9C0-29175A0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96"/>
  </w:style>
  <w:style w:type="paragraph" w:styleId="Heading2">
    <w:name w:val="heading 2"/>
    <w:basedOn w:val="Normal"/>
    <w:next w:val="Normal"/>
    <w:link w:val="Heading2Char"/>
    <w:uiPriority w:val="9"/>
    <w:unhideWhenUsed/>
    <w:qFormat/>
    <w:rsid w:val="002764FF"/>
    <w:pPr>
      <w:keepNext/>
      <w:keepLines/>
      <w:spacing w:before="40" w:after="0"/>
      <w:jc w:val="center"/>
      <w:outlineLvl w:val="1"/>
    </w:pPr>
    <w:rPr>
      <w:rFonts w:eastAsiaTheme="majorEastAsia" w:cstheme="minorHAnsi"/>
      <w:color w:val="15795C"/>
      <w:sz w:val="28"/>
      <w:szCs w:val="28"/>
    </w:rPr>
  </w:style>
  <w:style w:type="paragraph" w:styleId="Heading3">
    <w:name w:val="heading 3"/>
    <w:basedOn w:val="Normal"/>
    <w:next w:val="Normal"/>
    <w:link w:val="Heading3Char"/>
    <w:uiPriority w:val="9"/>
    <w:unhideWhenUsed/>
    <w:qFormat/>
    <w:rsid w:val="00177FE2"/>
    <w:pPr>
      <w:spacing w:after="160"/>
      <w:jc w:val="both"/>
      <w:outlineLvl w:val="2"/>
    </w:pPr>
    <w:rPr>
      <w:rFonts w:ascii="Calibri" w:hAnsi="Calibri" w:cs="Calibri"/>
      <w:b/>
      <w:color w:val="8DC73E"/>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6196"/>
    <w:pPr>
      <w:ind w:left="720"/>
      <w:contextualSpacing/>
    </w:pPr>
  </w:style>
  <w:style w:type="paragraph" w:customStyle="1" w:styleId="Default">
    <w:name w:val="Default"/>
    <w:rsid w:val="00F672C0"/>
    <w:pPr>
      <w:autoSpaceDE w:val="0"/>
      <w:autoSpaceDN w:val="0"/>
      <w:adjustRightInd w:val="0"/>
      <w:spacing w:after="0"/>
    </w:pPr>
    <w:rPr>
      <w:rFonts w:ascii="Century Gothic" w:hAnsi="Century Gothic" w:cs="Century Gothic"/>
      <w:color w:val="000000"/>
      <w:sz w:val="24"/>
      <w:szCs w:val="24"/>
    </w:rPr>
  </w:style>
  <w:style w:type="paragraph" w:customStyle="1" w:styleId="LABBody10pt">
    <w:name w:val="LAB Body 10pt"/>
    <w:basedOn w:val="Normal"/>
    <w:qFormat/>
    <w:rsid w:val="00B51B01"/>
    <w:pPr>
      <w:spacing w:after="120"/>
    </w:pPr>
    <w:rPr>
      <w:rFonts w:ascii="Arial" w:eastAsia="Times New Roman" w:hAnsi="Arial" w:cs="Arial"/>
      <w:sz w:val="20"/>
      <w:szCs w:val="20"/>
      <w:lang w:eastAsia="en-GB"/>
    </w:rPr>
  </w:style>
  <w:style w:type="paragraph" w:customStyle="1" w:styleId="LABSection">
    <w:name w:val="LAB Section"/>
    <w:basedOn w:val="LABBody10pt"/>
    <w:qFormat/>
    <w:rsid w:val="00B51B01"/>
    <w:pPr>
      <w:spacing w:after="240"/>
    </w:pPr>
    <w:rPr>
      <w:b/>
      <w:bCs/>
      <w:color w:val="007284"/>
      <w:sz w:val="44"/>
      <w:szCs w:val="36"/>
    </w:rPr>
  </w:style>
  <w:style w:type="paragraph" w:customStyle="1" w:styleId="LABBullets">
    <w:name w:val="LAB Bullets"/>
    <w:basedOn w:val="LABBody10pt"/>
    <w:qFormat/>
    <w:rsid w:val="00B51B01"/>
    <w:pPr>
      <w:numPr>
        <w:numId w:val="2"/>
      </w:numPr>
      <w:spacing w:after="60"/>
    </w:pPr>
  </w:style>
  <w:style w:type="paragraph" w:customStyle="1" w:styleId="Smallheadingorange">
    <w:name w:val="Small heading orange"/>
    <w:qFormat/>
    <w:rsid w:val="00B51B01"/>
    <w:pPr>
      <w:spacing w:before="360" w:after="60" w:line="276" w:lineRule="auto"/>
    </w:pPr>
    <w:rPr>
      <w:rFonts w:ascii="Arial" w:eastAsia="Times New Roman" w:hAnsi="Arial" w:cs="Arial"/>
      <w:b/>
      <w:bCs/>
      <w:color w:val="C9541C"/>
      <w:sz w:val="24"/>
      <w:szCs w:val="24"/>
    </w:rPr>
  </w:style>
  <w:style w:type="character" w:styleId="Hyperlink">
    <w:name w:val="Hyperlink"/>
    <w:basedOn w:val="DefaultParagraphFont"/>
    <w:uiPriority w:val="99"/>
    <w:unhideWhenUsed/>
    <w:rsid w:val="00B9383F"/>
    <w:rPr>
      <w:color w:val="0563C1" w:themeColor="hyperlink"/>
      <w:u w:val="single"/>
    </w:rPr>
  </w:style>
  <w:style w:type="table" w:styleId="TableGrid">
    <w:name w:val="Table Grid"/>
    <w:basedOn w:val="TableNormal"/>
    <w:uiPriority w:val="59"/>
    <w:rsid w:val="00B938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CharCharChar">
    <w:name w:val="Default Text Char Char Char Char Char"/>
    <w:basedOn w:val="Normal"/>
    <w:link w:val="DefaultTextCharChar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CharChar">
    <w:name w:val="Default Text Char Char Char Char Char Char"/>
    <w:link w:val="DefaultTextCharCharCharCharChar"/>
    <w:locked/>
    <w:rsid w:val="00B9383F"/>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
    <w:name w:val="Default Text Char Char Char Char"/>
    <w:link w:val="DefaultTextCharCharChar"/>
    <w:locked/>
    <w:rsid w:val="00B9383F"/>
    <w:rPr>
      <w:rFonts w:ascii="Arial" w:eastAsia="Calibri" w:hAnsi="Arial" w:cs="Times New Roman"/>
      <w:sz w:val="24"/>
      <w:szCs w:val="24"/>
      <w:lang w:eastAsia="en-IE"/>
    </w:rPr>
  </w:style>
  <w:style w:type="character" w:styleId="Emphasis">
    <w:name w:val="Emphasis"/>
    <w:qFormat/>
    <w:rsid w:val="00B9383F"/>
    <w:rPr>
      <w:rFonts w:cs="Times New Roman"/>
      <w:i/>
      <w:iCs/>
    </w:rPr>
  </w:style>
  <w:style w:type="paragraph" w:styleId="BodyText2">
    <w:name w:val="Body Text 2"/>
    <w:basedOn w:val="Normal"/>
    <w:link w:val="BodyText2Char"/>
    <w:uiPriority w:val="99"/>
    <w:unhideWhenUsed/>
    <w:rsid w:val="00B9383F"/>
    <w:pPr>
      <w:spacing w:after="120" w:line="480" w:lineRule="auto"/>
    </w:pPr>
    <w:rPr>
      <w:rFonts w:ascii="Arial" w:eastAsia="Calibri" w:hAnsi="Arial" w:cs="Times New Roman"/>
      <w:sz w:val="20"/>
      <w:szCs w:val="20"/>
      <w:lang w:eastAsia="en-GB"/>
    </w:rPr>
  </w:style>
  <w:style w:type="character" w:customStyle="1" w:styleId="BodyText2Char">
    <w:name w:val="Body Text 2 Char"/>
    <w:basedOn w:val="DefaultParagraphFont"/>
    <w:link w:val="BodyText2"/>
    <w:uiPriority w:val="99"/>
    <w:rsid w:val="00B9383F"/>
    <w:rPr>
      <w:rFonts w:ascii="Arial" w:eastAsia="Calibri" w:hAnsi="Arial" w:cs="Times New Roman"/>
      <w:sz w:val="20"/>
      <w:szCs w:val="20"/>
      <w:lang w:eastAsia="en-GB"/>
    </w:rPr>
  </w:style>
  <w:style w:type="paragraph" w:styleId="NoSpacing">
    <w:name w:val="No Spacing"/>
    <w:rsid w:val="00B9383F"/>
    <w:pPr>
      <w:suppressAutoHyphens/>
      <w:autoSpaceDN w:val="0"/>
      <w:spacing w:after="0"/>
      <w:textAlignment w:val="baseline"/>
    </w:pPr>
    <w:rPr>
      <w:rFonts w:ascii="Calibri" w:eastAsia="Calibri" w:hAnsi="Calibri" w:cs="Times New Roman"/>
    </w:rPr>
  </w:style>
  <w:style w:type="character" w:customStyle="1" w:styleId="fontstyle01">
    <w:name w:val="fontstyle01"/>
    <w:basedOn w:val="DefaultParagraphFont"/>
    <w:rsid w:val="00B9383F"/>
    <w:rPr>
      <w:rFonts w:ascii="Arial" w:hAnsi="Arial" w:cs="Arial" w:hint="default"/>
      <w:b w:val="0"/>
      <w:bCs w:val="0"/>
      <w:i w:val="0"/>
      <w:iCs w:val="0"/>
      <w:color w:val="000000"/>
      <w:sz w:val="22"/>
      <w:szCs w:val="22"/>
    </w:rPr>
  </w:style>
  <w:style w:type="paragraph" w:styleId="Header">
    <w:name w:val="header"/>
    <w:basedOn w:val="Normal"/>
    <w:link w:val="HeaderChar"/>
    <w:uiPriority w:val="99"/>
    <w:unhideWhenUsed/>
    <w:rsid w:val="002A7309"/>
    <w:pPr>
      <w:tabs>
        <w:tab w:val="center" w:pos="4513"/>
        <w:tab w:val="right" w:pos="9026"/>
      </w:tabs>
      <w:spacing w:after="0"/>
    </w:pPr>
  </w:style>
  <w:style w:type="character" w:customStyle="1" w:styleId="HeaderChar">
    <w:name w:val="Header Char"/>
    <w:basedOn w:val="DefaultParagraphFont"/>
    <w:link w:val="Header"/>
    <w:uiPriority w:val="99"/>
    <w:rsid w:val="002A7309"/>
  </w:style>
  <w:style w:type="paragraph" w:styleId="Footer">
    <w:name w:val="footer"/>
    <w:basedOn w:val="Normal"/>
    <w:link w:val="FooterChar"/>
    <w:uiPriority w:val="99"/>
    <w:unhideWhenUsed/>
    <w:rsid w:val="002A7309"/>
    <w:pPr>
      <w:tabs>
        <w:tab w:val="center" w:pos="4513"/>
        <w:tab w:val="right" w:pos="9026"/>
      </w:tabs>
      <w:spacing w:after="0"/>
    </w:pPr>
  </w:style>
  <w:style w:type="character" w:customStyle="1" w:styleId="FooterChar">
    <w:name w:val="Footer Char"/>
    <w:basedOn w:val="DefaultParagraphFont"/>
    <w:link w:val="Footer"/>
    <w:uiPriority w:val="99"/>
    <w:rsid w:val="002A7309"/>
  </w:style>
  <w:style w:type="paragraph" w:styleId="BalloonText">
    <w:name w:val="Balloon Text"/>
    <w:basedOn w:val="Normal"/>
    <w:link w:val="BalloonTextChar"/>
    <w:uiPriority w:val="99"/>
    <w:semiHidden/>
    <w:unhideWhenUsed/>
    <w:rsid w:val="00293B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E9"/>
    <w:rPr>
      <w:rFonts w:ascii="Segoe UI" w:hAnsi="Segoe UI" w:cs="Segoe UI"/>
      <w:sz w:val="18"/>
      <w:szCs w:val="18"/>
    </w:rPr>
  </w:style>
  <w:style w:type="paragraph" w:customStyle="1" w:styleId="xmsonormal">
    <w:name w:val="x_msonormal"/>
    <w:basedOn w:val="Normal"/>
    <w:rsid w:val="00153358"/>
    <w:pPr>
      <w:spacing w:after="0"/>
    </w:pPr>
    <w:rPr>
      <w:rFonts w:ascii="Calibri" w:hAnsi="Calibri" w:cs="Calibri"/>
      <w:lang w:eastAsia="en-IE"/>
    </w:rPr>
  </w:style>
  <w:style w:type="paragraph" w:styleId="NormalWeb">
    <w:name w:val="Normal (Web)"/>
    <w:basedOn w:val="Normal"/>
    <w:uiPriority w:val="99"/>
    <w:unhideWhenUsed/>
    <w:rsid w:val="00FB4775"/>
    <w:pPr>
      <w:spacing w:before="100" w:beforeAutospacing="1" w:after="100" w:afterAutospacing="1"/>
    </w:pPr>
    <w:rPr>
      <w:rFonts w:ascii="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24170C"/>
    <w:rPr>
      <w:sz w:val="16"/>
      <w:szCs w:val="16"/>
    </w:rPr>
  </w:style>
  <w:style w:type="paragraph" w:styleId="CommentText">
    <w:name w:val="annotation text"/>
    <w:basedOn w:val="Normal"/>
    <w:link w:val="CommentTextChar"/>
    <w:uiPriority w:val="99"/>
    <w:unhideWhenUsed/>
    <w:rsid w:val="0024170C"/>
    <w:rPr>
      <w:sz w:val="20"/>
      <w:szCs w:val="20"/>
    </w:rPr>
  </w:style>
  <w:style w:type="character" w:customStyle="1" w:styleId="CommentTextChar">
    <w:name w:val="Comment Text Char"/>
    <w:basedOn w:val="DefaultParagraphFont"/>
    <w:link w:val="CommentText"/>
    <w:uiPriority w:val="99"/>
    <w:rsid w:val="0024170C"/>
    <w:rPr>
      <w:sz w:val="20"/>
      <w:szCs w:val="20"/>
    </w:rPr>
  </w:style>
  <w:style w:type="paragraph" w:styleId="CommentSubject">
    <w:name w:val="annotation subject"/>
    <w:basedOn w:val="CommentText"/>
    <w:next w:val="CommentText"/>
    <w:link w:val="CommentSubjectChar"/>
    <w:uiPriority w:val="99"/>
    <w:semiHidden/>
    <w:unhideWhenUsed/>
    <w:rsid w:val="0024170C"/>
    <w:rPr>
      <w:b/>
      <w:bCs/>
    </w:rPr>
  </w:style>
  <w:style w:type="character" w:customStyle="1" w:styleId="CommentSubjectChar">
    <w:name w:val="Comment Subject Char"/>
    <w:basedOn w:val="CommentTextChar"/>
    <w:link w:val="CommentSubject"/>
    <w:uiPriority w:val="99"/>
    <w:semiHidden/>
    <w:rsid w:val="0024170C"/>
    <w:rPr>
      <w:b/>
      <w:bCs/>
      <w:sz w:val="20"/>
      <w:szCs w:val="20"/>
    </w:rPr>
  </w:style>
  <w:style w:type="character" w:customStyle="1" w:styleId="Heading3Char">
    <w:name w:val="Heading 3 Char"/>
    <w:basedOn w:val="DefaultParagraphFont"/>
    <w:link w:val="Heading3"/>
    <w:uiPriority w:val="9"/>
    <w:rsid w:val="00177FE2"/>
    <w:rPr>
      <w:rFonts w:ascii="Calibri" w:hAnsi="Calibri" w:cs="Calibri"/>
      <w:b/>
      <w:color w:val="8DC73E"/>
      <w:sz w:val="24"/>
      <w:szCs w:val="24"/>
    </w:rPr>
  </w:style>
  <w:style w:type="paragraph" w:styleId="Revision">
    <w:name w:val="Revision"/>
    <w:hidden/>
    <w:uiPriority w:val="99"/>
    <w:semiHidden/>
    <w:rsid w:val="00EF3949"/>
    <w:pPr>
      <w:spacing w:after="0"/>
    </w:pPr>
  </w:style>
  <w:style w:type="character" w:customStyle="1" w:styleId="contentpasted0">
    <w:name w:val="contentpasted0"/>
    <w:basedOn w:val="DefaultParagraphFont"/>
    <w:rsid w:val="00105A5E"/>
  </w:style>
  <w:style w:type="character" w:customStyle="1" w:styleId="apple-converted-space">
    <w:name w:val="apple-converted-space"/>
    <w:basedOn w:val="DefaultParagraphFont"/>
    <w:rsid w:val="00105A5E"/>
  </w:style>
  <w:style w:type="character" w:customStyle="1" w:styleId="UnresolvedMention1">
    <w:name w:val="Unresolved Mention1"/>
    <w:basedOn w:val="DefaultParagraphFont"/>
    <w:uiPriority w:val="99"/>
    <w:semiHidden/>
    <w:unhideWhenUsed/>
    <w:rsid w:val="00623F48"/>
    <w:rPr>
      <w:color w:val="605E5C"/>
      <w:shd w:val="clear" w:color="auto" w:fill="E1DFDD"/>
    </w:rPr>
  </w:style>
  <w:style w:type="character" w:customStyle="1" w:styleId="ui-provider">
    <w:name w:val="ui-provider"/>
    <w:basedOn w:val="DefaultParagraphFont"/>
    <w:rsid w:val="00273BA1"/>
  </w:style>
  <w:style w:type="character" w:customStyle="1" w:styleId="Heading2Char">
    <w:name w:val="Heading 2 Char"/>
    <w:basedOn w:val="DefaultParagraphFont"/>
    <w:link w:val="Heading2"/>
    <w:uiPriority w:val="9"/>
    <w:rsid w:val="002764FF"/>
    <w:rPr>
      <w:rFonts w:eastAsiaTheme="majorEastAsia" w:cstheme="minorHAnsi"/>
      <w:color w:val="15795C"/>
      <w:sz w:val="28"/>
      <w:szCs w:val="28"/>
    </w:rPr>
  </w:style>
  <w:style w:type="character" w:customStyle="1" w:styleId="ListParagraphChar">
    <w:name w:val="List Paragraph Char"/>
    <w:basedOn w:val="DefaultParagraphFont"/>
    <w:link w:val="ListParagraph"/>
    <w:uiPriority w:val="34"/>
    <w:rsid w:val="00172D2D"/>
  </w:style>
  <w:style w:type="paragraph" w:styleId="FootnoteText">
    <w:name w:val="footnote text"/>
    <w:basedOn w:val="Normal"/>
    <w:link w:val="FootnoteTextChar"/>
    <w:uiPriority w:val="99"/>
    <w:semiHidden/>
    <w:unhideWhenUsed/>
    <w:rsid w:val="00421C40"/>
    <w:pPr>
      <w:spacing w:after="0"/>
    </w:pPr>
    <w:rPr>
      <w:sz w:val="20"/>
      <w:szCs w:val="20"/>
    </w:rPr>
  </w:style>
  <w:style w:type="character" w:customStyle="1" w:styleId="FootnoteTextChar">
    <w:name w:val="Footnote Text Char"/>
    <w:basedOn w:val="DefaultParagraphFont"/>
    <w:link w:val="FootnoteText"/>
    <w:uiPriority w:val="99"/>
    <w:semiHidden/>
    <w:rsid w:val="00421C40"/>
    <w:rPr>
      <w:sz w:val="20"/>
      <w:szCs w:val="20"/>
    </w:rPr>
  </w:style>
  <w:style w:type="character" w:styleId="FootnoteReference">
    <w:name w:val="footnote reference"/>
    <w:basedOn w:val="DefaultParagraphFont"/>
    <w:uiPriority w:val="99"/>
    <w:semiHidden/>
    <w:unhideWhenUsed/>
    <w:rsid w:val="00421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955">
      <w:bodyDiv w:val="1"/>
      <w:marLeft w:val="0"/>
      <w:marRight w:val="0"/>
      <w:marTop w:val="0"/>
      <w:marBottom w:val="0"/>
      <w:divBdr>
        <w:top w:val="none" w:sz="0" w:space="0" w:color="auto"/>
        <w:left w:val="none" w:sz="0" w:space="0" w:color="auto"/>
        <w:bottom w:val="none" w:sz="0" w:space="0" w:color="auto"/>
        <w:right w:val="none" w:sz="0" w:space="0" w:color="auto"/>
      </w:divBdr>
    </w:div>
    <w:div w:id="449052971">
      <w:bodyDiv w:val="1"/>
      <w:marLeft w:val="0"/>
      <w:marRight w:val="0"/>
      <w:marTop w:val="0"/>
      <w:marBottom w:val="0"/>
      <w:divBdr>
        <w:top w:val="none" w:sz="0" w:space="0" w:color="auto"/>
        <w:left w:val="none" w:sz="0" w:space="0" w:color="auto"/>
        <w:bottom w:val="none" w:sz="0" w:space="0" w:color="auto"/>
        <w:right w:val="none" w:sz="0" w:space="0" w:color="auto"/>
      </w:divBdr>
      <w:divsChild>
        <w:div w:id="633484306">
          <w:marLeft w:val="0"/>
          <w:marRight w:val="0"/>
          <w:marTop w:val="0"/>
          <w:marBottom w:val="0"/>
          <w:divBdr>
            <w:top w:val="single" w:sz="2" w:space="0" w:color="E5E7EB"/>
            <w:left w:val="single" w:sz="2" w:space="0" w:color="E5E7EB"/>
            <w:bottom w:val="single" w:sz="2" w:space="0" w:color="E5E7EB"/>
            <w:right w:val="single" w:sz="2" w:space="0" w:color="E5E7EB"/>
          </w:divBdr>
          <w:divsChild>
            <w:div w:id="476385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716651">
      <w:bodyDiv w:val="1"/>
      <w:marLeft w:val="0"/>
      <w:marRight w:val="0"/>
      <w:marTop w:val="0"/>
      <w:marBottom w:val="0"/>
      <w:divBdr>
        <w:top w:val="none" w:sz="0" w:space="0" w:color="auto"/>
        <w:left w:val="none" w:sz="0" w:space="0" w:color="auto"/>
        <w:bottom w:val="none" w:sz="0" w:space="0" w:color="auto"/>
        <w:right w:val="none" w:sz="0" w:space="0" w:color="auto"/>
      </w:divBdr>
    </w:div>
    <w:div w:id="690305560">
      <w:bodyDiv w:val="1"/>
      <w:marLeft w:val="0"/>
      <w:marRight w:val="0"/>
      <w:marTop w:val="0"/>
      <w:marBottom w:val="0"/>
      <w:divBdr>
        <w:top w:val="none" w:sz="0" w:space="0" w:color="auto"/>
        <w:left w:val="none" w:sz="0" w:space="0" w:color="auto"/>
        <w:bottom w:val="none" w:sz="0" w:space="0" w:color="auto"/>
        <w:right w:val="none" w:sz="0" w:space="0" w:color="auto"/>
      </w:divBdr>
    </w:div>
    <w:div w:id="968364959">
      <w:bodyDiv w:val="1"/>
      <w:marLeft w:val="0"/>
      <w:marRight w:val="0"/>
      <w:marTop w:val="0"/>
      <w:marBottom w:val="0"/>
      <w:divBdr>
        <w:top w:val="none" w:sz="0" w:space="0" w:color="auto"/>
        <w:left w:val="none" w:sz="0" w:space="0" w:color="auto"/>
        <w:bottom w:val="none" w:sz="0" w:space="0" w:color="auto"/>
        <w:right w:val="none" w:sz="0" w:space="0" w:color="auto"/>
      </w:divBdr>
    </w:div>
    <w:div w:id="1277103561">
      <w:bodyDiv w:val="1"/>
      <w:marLeft w:val="0"/>
      <w:marRight w:val="0"/>
      <w:marTop w:val="0"/>
      <w:marBottom w:val="0"/>
      <w:divBdr>
        <w:top w:val="none" w:sz="0" w:space="0" w:color="auto"/>
        <w:left w:val="none" w:sz="0" w:space="0" w:color="auto"/>
        <w:bottom w:val="none" w:sz="0" w:space="0" w:color="auto"/>
        <w:right w:val="none" w:sz="0" w:space="0" w:color="auto"/>
      </w:divBdr>
    </w:div>
    <w:div w:id="1876119836">
      <w:bodyDiv w:val="1"/>
      <w:marLeft w:val="0"/>
      <w:marRight w:val="0"/>
      <w:marTop w:val="0"/>
      <w:marBottom w:val="0"/>
      <w:divBdr>
        <w:top w:val="none" w:sz="0" w:space="0" w:color="auto"/>
        <w:left w:val="none" w:sz="0" w:space="0" w:color="auto"/>
        <w:bottom w:val="none" w:sz="0" w:space="0" w:color="auto"/>
        <w:right w:val="none" w:sz="0" w:space="0" w:color="auto"/>
      </w:divBdr>
      <w:divsChild>
        <w:div w:id="256789650">
          <w:marLeft w:val="0"/>
          <w:marRight w:val="0"/>
          <w:marTop w:val="0"/>
          <w:marBottom w:val="0"/>
          <w:divBdr>
            <w:top w:val="none" w:sz="0" w:space="0" w:color="auto"/>
            <w:left w:val="none" w:sz="0" w:space="0" w:color="auto"/>
            <w:bottom w:val="none" w:sz="0" w:space="0" w:color="auto"/>
            <w:right w:val="none" w:sz="0" w:space="0" w:color="auto"/>
          </w:divBdr>
        </w:div>
        <w:div w:id="558908530">
          <w:marLeft w:val="0"/>
          <w:marRight w:val="0"/>
          <w:marTop w:val="0"/>
          <w:marBottom w:val="0"/>
          <w:divBdr>
            <w:top w:val="none" w:sz="0" w:space="0" w:color="auto"/>
            <w:left w:val="none" w:sz="0" w:space="0" w:color="auto"/>
            <w:bottom w:val="none" w:sz="0" w:space="0" w:color="auto"/>
            <w:right w:val="none" w:sz="0" w:space="0" w:color="auto"/>
          </w:divBdr>
        </w:div>
        <w:div w:id="1465658676">
          <w:marLeft w:val="0"/>
          <w:marRight w:val="0"/>
          <w:marTop w:val="0"/>
          <w:marBottom w:val="0"/>
          <w:divBdr>
            <w:top w:val="none" w:sz="0" w:space="0" w:color="auto"/>
            <w:left w:val="none" w:sz="0" w:space="0" w:color="auto"/>
            <w:bottom w:val="none" w:sz="0" w:space="0" w:color="auto"/>
            <w:right w:val="none" w:sz="0" w:space="0" w:color="auto"/>
          </w:divBdr>
        </w:div>
        <w:div w:id="1229464957">
          <w:marLeft w:val="0"/>
          <w:marRight w:val="0"/>
          <w:marTop w:val="0"/>
          <w:marBottom w:val="0"/>
          <w:divBdr>
            <w:top w:val="none" w:sz="0" w:space="0" w:color="auto"/>
            <w:left w:val="none" w:sz="0" w:space="0" w:color="auto"/>
            <w:bottom w:val="none" w:sz="0" w:space="0" w:color="auto"/>
            <w:right w:val="none" w:sz="0" w:space="0" w:color="auto"/>
          </w:divBdr>
        </w:div>
        <w:div w:id="1189953352">
          <w:marLeft w:val="0"/>
          <w:marRight w:val="0"/>
          <w:marTop w:val="0"/>
          <w:marBottom w:val="0"/>
          <w:divBdr>
            <w:top w:val="none" w:sz="0" w:space="0" w:color="auto"/>
            <w:left w:val="none" w:sz="0" w:space="0" w:color="auto"/>
            <w:bottom w:val="none" w:sz="0" w:space="0" w:color="auto"/>
            <w:right w:val="none" w:sz="0" w:space="0" w:color="auto"/>
          </w:divBdr>
        </w:div>
        <w:div w:id="1416509522">
          <w:marLeft w:val="0"/>
          <w:marRight w:val="0"/>
          <w:marTop w:val="0"/>
          <w:marBottom w:val="0"/>
          <w:divBdr>
            <w:top w:val="none" w:sz="0" w:space="0" w:color="auto"/>
            <w:left w:val="none" w:sz="0" w:space="0" w:color="auto"/>
            <w:bottom w:val="none" w:sz="0" w:space="0" w:color="auto"/>
            <w:right w:val="none" w:sz="0" w:space="0" w:color="auto"/>
          </w:divBdr>
        </w:div>
        <w:div w:id="959527778">
          <w:marLeft w:val="0"/>
          <w:marRight w:val="0"/>
          <w:marTop w:val="0"/>
          <w:marBottom w:val="0"/>
          <w:divBdr>
            <w:top w:val="none" w:sz="0" w:space="0" w:color="auto"/>
            <w:left w:val="none" w:sz="0" w:space="0" w:color="auto"/>
            <w:bottom w:val="none" w:sz="0" w:space="0" w:color="auto"/>
            <w:right w:val="none" w:sz="0" w:space="0" w:color="auto"/>
          </w:divBdr>
        </w:div>
        <w:div w:id="847402657">
          <w:marLeft w:val="0"/>
          <w:marRight w:val="0"/>
          <w:marTop w:val="0"/>
          <w:marBottom w:val="0"/>
          <w:divBdr>
            <w:top w:val="none" w:sz="0" w:space="0" w:color="auto"/>
            <w:left w:val="none" w:sz="0" w:space="0" w:color="auto"/>
            <w:bottom w:val="none" w:sz="0" w:space="0" w:color="auto"/>
            <w:right w:val="none" w:sz="0" w:space="0" w:color="auto"/>
          </w:divBdr>
        </w:div>
        <w:div w:id="22022150">
          <w:marLeft w:val="0"/>
          <w:marRight w:val="0"/>
          <w:marTop w:val="0"/>
          <w:marBottom w:val="0"/>
          <w:divBdr>
            <w:top w:val="none" w:sz="0" w:space="0" w:color="auto"/>
            <w:left w:val="none" w:sz="0" w:space="0" w:color="auto"/>
            <w:bottom w:val="none" w:sz="0" w:space="0" w:color="auto"/>
            <w:right w:val="none" w:sz="0" w:space="0" w:color="auto"/>
          </w:divBdr>
        </w:div>
        <w:div w:id="1463884327">
          <w:marLeft w:val="0"/>
          <w:marRight w:val="0"/>
          <w:marTop w:val="0"/>
          <w:marBottom w:val="0"/>
          <w:divBdr>
            <w:top w:val="none" w:sz="0" w:space="0" w:color="auto"/>
            <w:left w:val="none" w:sz="0" w:space="0" w:color="auto"/>
            <w:bottom w:val="none" w:sz="0" w:space="0" w:color="auto"/>
            <w:right w:val="none" w:sz="0" w:space="0" w:color="auto"/>
          </w:divBdr>
        </w:div>
        <w:div w:id="1187597321">
          <w:marLeft w:val="0"/>
          <w:marRight w:val="0"/>
          <w:marTop w:val="0"/>
          <w:marBottom w:val="0"/>
          <w:divBdr>
            <w:top w:val="none" w:sz="0" w:space="0" w:color="auto"/>
            <w:left w:val="none" w:sz="0" w:space="0" w:color="auto"/>
            <w:bottom w:val="none" w:sz="0" w:space="0" w:color="auto"/>
            <w:right w:val="none" w:sz="0" w:space="0" w:color="auto"/>
          </w:divBdr>
        </w:div>
        <w:div w:id="176847338">
          <w:marLeft w:val="0"/>
          <w:marRight w:val="0"/>
          <w:marTop w:val="0"/>
          <w:marBottom w:val="0"/>
          <w:divBdr>
            <w:top w:val="none" w:sz="0" w:space="0" w:color="auto"/>
            <w:left w:val="none" w:sz="0" w:space="0" w:color="auto"/>
            <w:bottom w:val="none" w:sz="0" w:space="0" w:color="auto"/>
            <w:right w:val="none" w:sz="0" w:space="0" w:color="auto"/>
          </w:divBdr>
        </w:div>
        <w:div w:id="1068264235">
          <w:marLeft w:val="0"/>
          <w:marRight w:val="0"/>
          <w:marTop w:val="0"/>
          <w:marBottom w:val="0"/>
          <w:divBdr>
            <w:top w:val="none" w:sz="0" w:space="0" w:color="auto"/>
            <w:left w:val="none" w:sz="0" w:space="0" w:color="auto"/>
            <w:bottom w:val="none" w:sz="0" w:space="0" w:color="auto"/>
            <w:right w:val="none" w:sz="0" w:space="0" w:color="auto"/>
          </w:divBdr>
        </w:div>
        <w:div w:id="2047682455">
          <w:marLeft w:val="0"/>
          <w:marRight w:val="0"/>
          <w:marTop w:val="0"/>
          <w:marBottom w:val="0"/>
          <w:divBdr>
            <w:top w:val="none" w:sz="0" w:space="0" w:color="auto"/>
            <w:left w:val="none" w:sz="0" w:space="0" w:color="auto"/>
            <w:bottom w:val="none" w:sz="0" w:space="0" w:color="auto"/>
            <w:right w:val="none" w:sz="0" w:space="0" w:color="auto"/>
          </w:divBdr>
        </w:div>
        <w:div w:id="1480999980">
          <w:marLeft w:val="0"/>
          <w:marRight w:val="0"/>
          <w:marTop w:val="0"/>
          <w:marBottom w:val="0"/>
          <w:divBdr>
            <w:top w:val="none" w:sz="0" w:space="0" w:color="auto"/>
            <w:left w:val="none" w:sz="0" w:space="0" w:color="auto"/>
            <w:bottom w:val="none" w:sz="0" w:space="0" w:color="auto"/>
            <w:right w:val="none" w:sz="0" w:space="0" w:color="auto"/>
          </w:divBdr>
        </w:div>
        <w:div w:id="1642153084">
          <w:marLeft w:val="0"/>
          <w:marRight w:val="0"/>
          <w:marTop w:val="0"/>
          <w:marBottom w:val="0"/>
          <w:divBdr>
            <w:top w:val="none" w:sz="0" w:space="0" w:color="auto"/>
            <w:left w:val="none" w:sz="0" w:space="0" w:color="auto"/>
            <w:bottom w:val="none" w:sz="0" w:space="0" w:color="auto"/>
            <w:right w:val="none" w:sz="0" w:space="0" w:color="auto"/>
          </w:divBdr>
        </w:div>
      </w:divsChild>
    </w:div>
    <w:div w:id="18911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ciatalent.com/grai" TargetMode="External"/><Relationship Id="rId18" Type="http://schemas.openxmlformats.org/officeDocument/2006/relationships/hyperlink" Target="mailto:grai@consciatalen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I@Consciatalent.com" TargetMode="External"/><Relationship Id="rId17" Type="http://schemas.openxmlformats.org/officeDocument/2006/relationships/hyperlink" Target="https://consciatalent.com/grai" TargetMode="External"/><Relationship Id="rId2" Type="http://schemas.openxmlformats.org/officeDocument/2006/relationships/customXml" Target="../customXml/item2.xml"/><Relationship Id="rId16" Type="http://schemas.openxmlformats.org/officeDocument/2006/relationships/hyperlink" Target="https://consciatalent.com/gr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nglepensionscheme.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aham@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8dafa6-4afc-4c6b-bea2-0a49193117ca">
      <Value>5</Value>
      <Value>4</Value>
      <Value>2</Value>
      <Value>1</Value>
    </TaxCatchAll>
    <eDocs_FileStatus xmlns="6a8dafa6-4afc-4c6b-bea2-0a49193117ca">Live</eDocs_FileStatus>
    <nb1b8a72855341e18dd75ce464e281f2 xmlns="6a8dafa6-4afc-4c6b-bea2-0a49193117c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991dac11-3201-4712-99f2-33c4e0855129</TermId>
        </TermInfo>
      </Terms>
    </nb1b8a72855341e18dd75ce464e281f2>
    <mbbd3fafa5ab4e5eb8a6a5e099cef439 xmlns="6a8dafa6-4afc-4c6b-bea2-0a49193117c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71b83c0a-bfd8-4cce-9d8c-cf61af594063</TermId>
        </TermInfo>
      </Terms>
    </mbbd3fafa5ab4e5eb8a6a5e099cef439>
    <fbaa881fc4ae443f9fdafbdd527793df xmlns="6a8dafa6-4afc-4c6b-bea2-0a49193117ca">
      <Terms xmlns="http://schemas.microsoft.com/office/infopath/2007/PartnerControls"/>
    </fbaa881fc4ae443f9fdafbdd527793df>
    <eDocs_eFileName xmlns="6a8dafa6-4afc-4c6b-bea2-0a49193117ca">DJE432-002-2025</eDocs_eFileName>
    <m02c691f3efa402dab5cbaa8c240a9e7 xmlns="6a8dafa6-4afc-4c6b-bea2-0a49193117ca">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1eab9687-9b6f-488b-95ea-64abb00a1f7e</TermId>
        </TermInfo>
      </Terms>
    </m02c691f3efa402dab5cbaa8c240a9e7>
    <h1f8bb4843d6459a8b809123185593c7 xmlns="6a8dafa6-4afc-4c6b-bea2-0a49193117ca">
      <Terms xmlns="http://schemas.microsoft.com/office/infopath/2007/PartnerControls">
        <TermInfo xmlns="http://schemas.microsoft.com/office/infopath/2007/PartnerControls">
          <TermName xmlns="http://schemas.microsoft.com/office/infopath/2007/PartnerControls">432</TermName>
          <TermId xmlns="http://schemas.microsoft.com/office/infopath/2007/PartnerControls">54951665-09b3-48ac-ba31-dc229f0421bd</TermId>
        </TermInfo>
      </Terms>
    </h1f8bb4843d6459a8b809123185593c7>
    <_vti_ItemDeclaredRecord xmlns="6a8dafa6-4afc-4c6b-bea2-0a49193117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F1521754751394C9D97BA2F91629244" ma:contentTypeVersion="37" ma:contentTypeDescription="" ma:contentTypeScope="" ma:versionID="5d79eefc3c98bf947841ef70b3f1ad02">
  <xsd:schema xmlns:xsd="http://www.w3.org/2001/XMLSchema" xmlns:xs="http://www.w3.org/2001/XMLSchema" xmlns:p="http://schemas.microsoft.com/office/2006/metadata/properties" xmlns:ns2="6a8dafa6-4afc-4c6b-bea2-0a49193117ca" targetNamespace="http://schemas.microsoft.com/office/2006/metadata/properties" ma:root="true" ma:fieldsID="bc2aab7d28b345b448790341d0e464bf" ns2:_="">
    <xsd:import namespace="6a8dafa6-4afc-4c6b-bea2-0a49193117c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dafa6-4afc-4c6b-bea2-0a49193117c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7925aeb-b83d-4c0c-b363-10cd76793358}" ma:internalName="TaxCatchAll" ma:showField="CatchAllData" ma:web="6a8dafa6-4afc-4c6b-bea2-0a49193117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925aeb-b83d-4c0c-b363-10cd76793358}" ma:internalName="TaxCatchAllLabel" ma:readOnly="true" ma:showField="CatchAllDataLabel" ma:web="6a8dafa6-4afc-4c6b-bea2-0a49193117c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432|54951665-09b3-48ac-ba31-dc229f0421bd" ma:fieldId="{11f8bb48-43d6-459a-8b80-9123185593c7}" ma:sspId="ff3b73e7-cf02-4874-8992-bbaa5cb75c0e" ma:termSetId="600b8939-7cb4-4777-8ad9-590444536b17"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f3b73e7-cf02-4874-8992-bbaa5cb75c0e" ma:termSetId="5c147dc8-ed67-425d-8d9e-a582bf53cd3a"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1b83c0a-bfd8-4cce-9d8c-cf61af594063" ma:fieldId="{6bbd3faf-a5ab-4e5e-b8a6-a5e099cef439}" ma:sspId="ff3b73e7-cf02-4874-8992-bbaa5cb75c0e" ma:termSetId="279664f5-3df5-4b10-8b17-16a23eb2774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E5001-4A0E-4DA4-A4EF-C1FF8E80D7F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6a8dafa6-4afc-4c6b-bea2-0a49193117ca"/>
    <ds:schemaRef ds:uri="http://www.w3.org/XML/1998/namespace"/>
    <ds:schemaRef ds:uri="http://purl.org/dc/dcmitype/"/>
  </ds:schemaRefs>
</ds:datastoreItem>
</file>

<file path=customXml/itemProps2.xml><?xml version="1.0" encoding="utf-8"?>
<ds:datastoreItem xmlns:ds="http://schemas.openxmlformats.org/officeDocument/2006/customXml" ds:itemID="{00C3A927-9050-4772-B5EC-BE3CF67A5FAB}">
  <ds:schemaRefs>
    <ds:schemaRef ds:uri="http://schemas.microsoft.com/sharepoint/v3/contenttype/forms"/>
  </ds:schemaRefs>
</ds:datastoreItem>
</file>

<file path=customXml/itemProps3.xml><?xml version="1.0" encoding="utf-8"?>
<ds:datastoreItem xmlns:ds="http://schemas.openxmlformats.org/officeDocument/2006/customXml" ds:itemID="{06D4ED6A-63E8-4D14-9C9D-1C94F479C97D}">
  <ds:schemaRefs>
    <ds:schemaRef ds:uri="http://schemas.openxmlformats.org/officeDocument/2006/bibliography"/>
  </ds:schemaRefs>
</ds:datastoreItem>
</file>

<file path=customXml/itemProps4.xml><?xml version="1.0" encoding="utf-8"?>
<ds:datastoreItem xmlns:ds="http://schemas.openxmlformats.org/officeDocument/2006/customXml" ds:itemID="{75A1CCA1-0082-4D77-99EC-DA955A43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dafa6-4afc-4c6b-bea2-0a491931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6874</Words>
  <Characters>39186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X. O'Brien</dc:creator>
  <cp:keywords/>
  <dc:description/>
  <cp:lastModifiedBy>Meral Coskun (GRAI)</cp:lastModifiedBy>
  <cp:revision>7</cp:revision>
  <cp:lastPrinted>2023-01-05T11:00:00Z</cp:lastPrinted>
  <dcterms:created xsi:type="dcterms:W3CDTF">2025-08-07T10:38:00Z</dcterms:created>
  <dcterms:modified xsi:type="dcterms:W3CDTF">2025-08-11T16:25:00Z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0x0101000BC94875665D404BB1351B53C41FD2C000AF1521754751394C9D97BA2F91629244</vt:lpwstr>
  </property>
  <property fmtid="{D5CDD505-2E9C-101B-9397-08002B2CF9AE}" pid="3" name="eDocs_FileTopics">
    <vt:lpwstr>5;#Corporate|1eab9687-9b6f-488b-95ea-64abb00a1f7e</vt:lpwstr>
  </property>
  <property fmtid="{D5CDD505-2E9C-101B-9397-08002B2CF9AE}" pid="4" name="eDocs_SecurityClassification">
    <vt:lpwstr>4;#Internal|71b83c0a-bfd8-4cce-9d8c-cf61af594063</vt:lpwstr>
  </property>
  <property fmtid="{D5CDD505-2E9C-101B-9397-08002B2CF9AE}" pid="5" name="eDocs_Year">
    <vt:lpwstr>2;#2025|991dac11-3201-4712-99f2-33c4e0855129</vt:lpwstr>
  </property>
  <property fmtid="{D5CDD505-2E9C-101B-9397-08002B2CF9AE}" pid="6" name="eDocs_SeriesSubSeries">
    <vt:lpwstr>4;#070|b15b5c69-f0e9-4575-8b00-dd2b3d715849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MediaServiceImageTags">
    <vt:lpwstr/>
  </property>
  <property fmtid="{D5CDD505-2E9C-101B-9397-08002B2CF9AE}" pid="12" name="eDocs_Series">
    <vt:lpwstr>1;#432|54951665-09b3-48ac-ba31-dc229f0421bd</vt:lpwstr>
  </property>
  <property fmtid="{D5CDD505-2E9C-101B-9397-08002B2CF9AE}" pid="13" name="ge25f6a3ef6f42d4865685f2a74bf8c7">
    <vt:lpwstr/>
  </property>
  <property fmtid="{D5CDD505-2E9C-101B-9397-08002B2CF9AE}" pid="14" name="eDocs_RetentionPeriodTerm">
    <vt:lpwstr/>
  </property>
</Properties>
</file>