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232"/>
        <w:gridCol w:w="4076"/>
      </w:tblGrid>
      <w:tr w:rsidR="00CF648B" w:rsidRPr="001A4E91" w14:paraId="27B27951"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526DB7C4">
        <w:trPr>
          <w:trHeight w:val="300"/>
        </w:trPr>
        <w:tc>
          <w:tcPr>
            <w:tcW w:w="10308" w:type="dxa"/>
            <w:gridSpan w:val="2"/>
            <w:tcMar>
              <w:top w:w="100" w:type="dxa"/>
              <w:left w:w="120" w:type="dxa"/>
              <w:bottom w:w="100" w:type="dxa"/>
              <w:right w:w="120" w:type="dxa"/>
            </w:tcMar>
            <w:vAlign w:val="center"/>
          </w:tcPr>
          <w:p w14:paraId="41C8F396" w14:textId="7DDA7614" w:rsidR="00CF648B" w:rsidRPr="007E6975" w:rsidRDefault="007E6975" w:rsidP="401D4E06">
            <w:pPr>
              <w:rPr>
                <w:rFonts w:ascii="Aptos" w:eastAsia="Arial" w:hAnsi="Aptos" w:cs="Arial"/>
                <w:sz w:val="20"/>
                <w:szCs w:val="20"/>
              </w:rPr>
            </w:pPr>
            <w:r w:rsidRPr="007E6975">
              <w:rPr>
                <w:rFonts w:ascii="Aptos" w:eastAsia="Arial" w:hAnsi="Aptos" w:cs="Arial"/>
                <w:color w:val="000000" w:themeColor="text1"/>
                <w:sz w:val="20"/>
                <w:szCs w:val="20"/>
              </w:rPr>
              <w:t>Support, Investment Strategy and Analysis</w:t>
            </w:r>
          </w:p>
        </w:tc>
      </w:tr>
      <w:tr w:rsidR="00CF648B" w:rsidRPr="001A4E91" w14:paraId="5C4879D2" w14:textId="77777777" w:rsidTr="526DB7C4">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076"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526DB7C4">
        <w:trPr>
          <w:trHeight w:val="300"/>
        </w:trPr>
        <w:tc>
          <w:tcPr>
            <w:tcW w:w="6232" w:type="dxa"/>
            <w:tcMar>
              <w:top w:w="100" w:type="dxa"/>
              <w:left w:w="120" w:type="dxa"/>
              <w:bottom w:w="100" w:type="dxa"/>
              <w:right w:w="120" w:type="dxa"/>
            </w:tcMar>
            <w:vAlign w:val="center"/>
          </w:tcPr>
          <w:p w14:paraId="0D0B940D" w14:textId="2659B465" w:rsidR="00CF648B" w:rsidRPr="001A4E91" w:rsidRDefault="00B34293">
            <w:pPr>
              <w:rPr>
                <w:rFonts w:ascii="Aptos" w:hAnsi="Aptos"/>
                <w:sz w:val="20"/>
                <w:szCs w:val="20"/>
              </w:rPr>
            </w:pPr>
            <w:r w:rsidRPr="001A4E91">
              <w:rPr>
                <w:rFonts w:ascii="Aptos" w:hAnsi="Aptos"/>
                <w:sz w:val="20"/>
                <w:szCs w:val="20"/>
              </w:rPr>
              <w:t xml:space="preserve">4th Floor, Mathew House, Fr. Mathew St., </w:t>
            </w:r>
            <w:r w:rsidRPr="001A4E91">
              <w:rPr>
                <w:rFonts w:ascii="Aptos" w:hAnsi="Aptos"/>
                <w:b/>
                <w:bCs/>
                <w:sz w:val="20"/>
                <w:szCs w:val="20"/>
              </w:rPr>
              <w:t>Cork</w:t>
            </w:r>
            <w:r w:rsidRPr="001A4E91">
              <w:rPr>
                <w:rFonts w:ascii="Aptos" w:hAnsi="Aptos"/>
                <w:sz w:val="20"/>
                <w:szCs w:val="20"/>
              </w:rPr>
              <w:t>, T12TN56 </w:t>
            </w:r>
          </w:p>
        </w:tc>
        <w:tc>
          <w:tcPr>
            <w:tcW w:w="4076"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401D4E06" w:rsidRPr="001A4E91" w14:paraId="4E76EEAB" w14:textId="77777777" w:rsidTr="526DB7C4">
        <w:trPr>
          <w:trHeight w:val="450"/>
        </w:trPr>
        <w:tc>
          <w:tcPr>
            <w:tcW w:w="6232" w:type="dxa"/>
            <w:tcMar>
              <w:top w:w="100" w:type="dxa"/>
              <w:left w:w="120" w:type="dxa"/>
              <w:bottom w:w="100" w:type="dxa"/>
              <w:right w:w="120" w:type="dxa"/>
            </w:tcMar>
            <w:vAlign w:val="center"/>
          </w:tcPr>
          <w:p w14:paraId="747D4B91" w14:textId="17C0BC78" w:rsidR="55A46855" w:rsidRPr="001A4E91" w:rsidRDefault="00B34293" w:rsidP="401D4E06">
            <w:pPr>
              <w:rPr>
                <w:rFonts w:ascii="Aptos" w:hAnsi="Aptos"/>
                <w:sz w:val="20"/>
                <w:szCs w:val="20"/>
              </w:rPr>
            </w:pPr>
            <w:r w:rsidRPr="001A4E91">
              <w:rPr>
                <w:rFonts w:ascii="Aptos" w:hAnsi="Aptos"/>
                <w:sz w:val="20"/>
                <w:szCs w:val="20"/>
              </w:rPr>
              <w:t xml:space="preserve">Áras Fáilte, 88-95 Amiens Street, </w:t>
            </w:r>
            <w:r w:rsidRPr="001A4E91">
              <w:rPr>
                <w:rFonts w:ascii="Aptos" w:hAnsi="Aptos"/>
                <w:b/>
                <w:bCs/>
                <w:sz w:val="20"/>
                <w:szCs w:val="20"/>
              </w:rPr>
              <w:t>Dublin</w:t>
            </w:r>
            <w:r w:rsidRPr="001A4E91">
              <w:rPr>
                <w:rFonts w:ascii="Aptos" w:hAnsi="Aptos"/>
                <w:sz w:val="20"/>
                <w:szCs w:val="20"/>
              </w:rPr>
              <w:t xml:space="preserve"> 1, D01 WR86</w:t>
            </w:r>
          </w:p>
        </w:tc>
        <w:tc>
          <w:tcPr>
            <w:tcW w:w="4076" w:type="dxa"/>
            <w:tcMar>
              <w:top w:w="100" w:type="dxa"/>
              <w:left w:w="120" w:type="dxa"/>
              <w:bottom w:w="100" w:type="dxa"/>
              <w:right w:w="120" w:type="dxa"/>
            </w:tcMar>
            <w:vAlign w:val="center"/>
          </w:tcPr>
          <w:p w14:paraId="63AE5399" w14:textId="7CF30AAE" w:rsidR="401D4E06" w:rsidRPr="001A4E91" w:rsidRDefault="00B34293" w:rsidP="401D4E06">
            <w:pPr>
              <w:rPr>
                <w:rFonts w:ascii="Aptos" w:hAnsi="Aptos"/>
                <w:sz w:val="20"/>
                <w:szCs w:val="20"/>
              </w:rPr>
            </w:pPr>
            <w:r w:rsidRPr="001A4E91">
              <w:rPr>
                <w:rFonts w:ascii="Aptos" w:hAnsi="Aptos"/>
                <w:sz w:val="20"/>
                <w:szCs w:val="20"/>
              </w:rPr>
              <w:t>[  ]</w:t>
            </w:r>
          </w:p>
        </w:tc>
      </w:tr>
      <w:tr w:rsidR="401D4E06" w:rsidRPr="001A4E91" w14:paraId="0A1C77E9" w14:textId="77777777" w:rsidTr="526DB7C4">
        <w:trPr>
          <w:trHeight w:val="300"/>
        </w:trPr>
        <w:tc>
          <w:tcPr>
            <w:tcW w:w="6232" w:type="dxa"/>
            <w:tcMar>
              <w:top w:w="100" w:type="dxa"/>
              <w:left w:w="120" w:type="dxa"/>
              <w:bottom w:w="100" w:type="dxa"/>
              <w:right w:w="120" w:type="dxa"/>
            </w:tcMar>
            <w:vAlign w:val="center"/>
          </w:tcPr>
          <w:p w14:paraId="15B6F007" w14:textId="08CD95DB" w:rsidR="55A46855" w:rsidRPr="001A4E91" w:rsidRDefault="007E6975" w:rsidP="401D4E06">
            <w:pPr>
              <w:rPr>
                <w:rFonts w:ascii="Aptos" w:hAnsi="Aptos"/>
                <w:sz w:val="20"/>
                <w:szCs w:val="20"/>
              </w:rPr>
            </w:pPr>
            <w:r w:rsidRPr="007E6975">
              <w:rPr>
                <w:rFonts w:cs="Arial"/>
                <w:sz w:val="20"/>
                <w:szCs w:val="20"/>
              </w:rPr>
              <w:t>​</w:t>
            </w:r>
            <w:r w:rsidRPr="007E6975">
              <w:rPr>
                <w:rFonts w:ascii="Aptos" w:hAnsi="Aptos"/>
                <w:sz w:val="20"/>
                <w:szCs w:val="20"/>
              </w:rPr>
              <w:t xml:space="preserve">1st floor, Market House, Pearse Street, </w:t>
            </w:r>
            <w:r w:rsidRPr="007E6975">
              <w:rPr>
                <w:rFonts w:ascii="Aptos" w:hAnsi="Aptos"/>
                <w:b/>
                <w:bCs/>
                <w:sz w:val="20"/>
                <w:szCs w:val="20"/>
              </w:rPr>
              <w:t>Mullingar</w:t>
            </w:r>
            <w:r w:rsidRPr="007E6975">
              <w:rPr>
                <w:rFonts w:ascii="Aptos" w:hAnsi="Aptos"/>
                <w:sz w:val="20"/>
                <w:szCs w:val="20"/>
              </w:rPr>
              <w:t>, N91 PW95</w:t>
            </w:r>
          </w:p>
        </w:tc>
        <w:tc>
          <w:tcPr>
            <w:tcW w:w="4076" w:type="dxa"/>
            <w:tcMar>
              <w:top w:w="100" w:type="dxa"/>
              <w:left w:w="120" w:type="dxa"/>
              <w:bottom w:w="100" w:type="dxa"/>
              <w:right w:w="120" w:type="dxa"/>
            </w:tcMar>
            <w:vAlign w:val="center"/>
          </w:tcPr>
          <w:p w14:paraId="4EE0B5F3" w14:textId="44FC2DC1" w:rsidR="401D4E06" w:rsidRPr="001A4E91" w:rsidRDefault="00B34293" w:rsidP="401D4E06">
            <w:pPr>
              <w:rPr>
                <w:rFonts w:ascii="Aptos" w:hAnsi="Aptos"/>
                <w:sz w:val="20"/>
                <w:szCs w:val="20"/>
              </w:rPr>
            </w:pPr>
            <w:r w:rsidRPr="001A4E91">
              <w:rPr>
                <w:rFonts w:ascii="Aptos" w:hAnsi="Aptos"/>
                <w:sz w:val="20"/>
                <w:szCs w:val="20"/>
              </w:rPr>
              <w:t>[  ]</w:t>
            </w:r>
          </w:p>
        </w:tc>
      </w:tr>
      <w:tr w:rsidR="00CF648B" w:rsidRPr="001A4E91" w14:paraId="226A1CB4" w14:textId="77777777" w:rsidTr="526DB7C4">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526DB7C4">
        <w:trPr>
          <w:trHeight w:val="300"/>
        </w:trPr>
        <w:tc>
          <w:tcPr>
            <w:tcW w:w="10308" w:type="dxa"/>
            <w:gridSpan w:val="2"/>
            <w:tcMar>
              <w:top w:w="100" w:type="dxa"/>
              <w:left w:w="120" w:type="dxa"/>
              <w:bottom w:w="100" w:type="dxa"/>
              <w:right w:w="120" w:type="dxa"/>
            </w:tcMar>
            <w:vAlign w:val="center"/>
          </w:tcPr>
          <w:p w14:paraId="60061E4C" w14:textId="16C0A474" w:rsidR="00CF648B" w:rsidRPr="001A4E91" w:rsidRDefault="1AA37D6B">
            <w:pPr>
              <w:rPr>
                <w:rFonts w:ascii="Aptos" w:hAnsi="Aptos"/>
                <w:sz w:val="20"/>
                <w:szCs w:val="20"/>
              </w:rPr>
            </w:pPr>
            <w:r w:rsidRPr="526DB7C4">
              <w:rPr>
                <w:rFonts w:ascii="Aptos" w:hAnsi="Aptos"/>
                <w:sz w:val="20"/>
                <w:szCs w:val="20"/>
              </w:rPr>
              <w:t>1</w:t>
            </w:r>
            <w:r w:rsidR="007E6975">
              <w:rPr>
                <w:rFonts w:ascii="Aptos" w:hAnsi="Aptos"/>
                <w:sz w:val="20"/>
                <w:szCs w:val="20"/>
              </w:rPr>
              <w:t>9</w:t>
            </w:r>
            <w:r w:rsidRPr="526DB7C4">
              <w:rPr>
                <w:rFonts w:ascii="Aptos" w:hAnsi="Aptos"/>
                <w:sz w:val="20"/>
                <w:szCs w:val="20"/>
                <w:vertAlign w:val="superscript"/>
              </w:rPr>
              <w:t>th</w:t>
            </w:r>
            <w:r w:rsidRPr="526DB7C4">
              <w:rPr>
                <w:rFonts w:ascii="Aptos" w:hAnsi="Aptos"/>
                <w:sz w:val="20"/>
                <w:szCs w:val="20"/>
              </w:rPr>
              <w:t xml:space="preserve"> October 2026</w:t>
            </w:r>
            <w:r w:rsidR="001A4E91" w:rsidRPr="526DB7C4">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 xml:space="preserve">I hold a valid work </w:t>
            </w:r>
            <w:proofErr w:type="spellStart"/>
            <w:r w:rsidR="57410230" w:rsidRPr="001A4E91">
              <w:rPr>
                <w:rFonts w:ascii="Aptos" w:hAnsi="Aptos"/>
                <w:sz w:val="20"/>
                <w:szCs w:val="20"/>
              </w:rPr>
              <w:t>authorisation</w:t>
            </w:r>
            <w:proofErr w:type="spellEnd"/>
            <w:r w:rsidR="57410230" w:rsidRPr="001A4E91">
              <w:rPr>
                <w:rFonts w:ascii="Aptos" w:hAnsi="Aptos"/>
                <w:sz w:val="20"/>
                <w:szCs w:val="20"/>
              </w:rPr>
              <w:t xml:space="preserve">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 xml:space="preserve">I do not hold a valid work </w:t>
            </w:r>
            <w:proofErr w:type="spellStart"/>
            <w:r w:rsidR="2EB80B06" w:rsidRPr="001A4E91">
              <w:rPr>
                <w:rFonts w:ascii="Aptos" w:hAnsi="Aptos"/>
                <w:sz w:val="20"/>
                <w:szCs w:val="20"/>
              </w:rPr>
              <w:t>authorisation</w:t>
            </w:r>
            <w:proofErr w:type="spellEnd"/>
            <w:r w:rsidR="2EB80B06" w:rsidRPr="001A4E91">
              <w:rPr>
                <w:rFonts w:ascii="Aptos" w:hAnsi="Aptos"/>
                <w:sz w:val="20"/>
                <w:szCs w:val="20"/>
              </w:rPr>
              <w:t xml:space="preserve">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9"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CF648B" w:rsidRPr="001A4E91"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1A4E91">
              <w:rPr>
                <w:rFonts w:ascii="Aptos" w:hAnsi="Aptos"/>
                <w:sz w:val="20"/>
                <w:szCs w:val="20"/>
              </w:rPr>
              <w:t>Traveller</w:t>
            </w:r>
            <w:proofErr w:type="spellEnd"/>
            <w:r w:rsidRPr="001A4E91">
              <w:rPr>
                <w:rFonts w:ascii="Aptos" w:hAnsi="Aptos"/>
                <w:sz w:val="20"/>
                <w:szCs w:val="20"/>
              </w:rPr>
              <w:t xml:space="preserve"> community.</w:t>
            </w:r>
          </w:p>
        </w:tc>
        <w:tc>
          <w:tcPr>
            <w:tcW w:w="5159"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proofErr w:type="spellStart"/>
            <w:r w:rsidR="132D9D11" w:rsidRPr="001A4E91">
              <w:rPr>
                <w:rFonts w:ascii="Aptos" w:hAnsi="Aptos"/>
                <w:sz w:val="20"/>
                <w:szCs w:val="20"/>
              </w:rPr>
              <w:t>Conscia</w:t>
            </w:r>
            <w:proofErr w:type="spellEnd"/>
            <w:r w:rsidR="132D9D11" w:rsidRPr="001A4E91">
              <w:rPr>
                <w:rFonts w:ascii="Aptos" w:hAnsi="Aptos"/>
                <w:sz w:val="20"/>
                <w:szCs w:val="20"/>
              </w:rPr>
              <w:t xml:space="preserve">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2"/>
        <w:gridCol w:w="2400"/>
        <w:gridCol w:w="2564"/>
        <w:gridCol w:w="2182"/>
      </w:tblGrid>
      <w:tr w:rsidR="006D7F69" w:rsidRPr="001A4E91"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Pr="001A4E91" w:rsidRDefault="006D7F69">
            <w:pPr>
              <w:jc w:val="center"/>
              <w:rPr>
                <w:rFonts w:ascii="Aptos" w:hAnsi="Aptos"/>
                <w:sz w:val="20"/>
                <w:szCs w:val="20"/>
              </w:rPr>
            </w:pPr>
            <w:r w:rsidRPr="001A4E91">
              <w:rPr>
                <w:rFonts w:ascii="Aptos" w:hAnsi="Aptos"/>
                <w:b/>
                <w:color w:val="FFFFFF"/>
                <w:sz w:val="20"/>
                <w:szCs w:val="20"/>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Pr="001A4E91" w:rsidRDefault="006D7F69">
            <w:pPr>
              <w:jc w:val="center"/>
              <w:rPr>
                <w:rFonts w:ascii="Aptos" w:hAnsi="Aptos"/>
                <w:sz w:val="20"/>
                <w:szCs w:val="20"/>
              </w:rPr>
            </w:pPr>
            <w:r w:rsidRPr="001A4E91">
              <w:rPr>
                <w:rFonts w:ascii="Aptos" w:hAnsi="Aptos"/>
                <w:b/>
                <w:color w:val="FFFFFF"/>
                <w:sz w:val="20"/>
                <w:szCs w:val="20"/>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Pr="001A4E91" w:rsidRDefault="006D7F69">
            <w:pPr>
              <w:jc w:val="center"/>
              <w:rPr>
                <w:rFonts w:ascii="Aptos" w:hAnsi="Aptos"/>
                <w:sz w:val="20"/>
                <w:szCs w:val="20"/>
              </w:rPr>
            </w:pPr>
            <w:r w:rsidRPr="001A4E91">
              <w:rPr>
                <w:rFonts w:ascii="Aptos" w:hAnsi="Aptos"/>
                <w:b/>
                <w:color w:val="FFFFFF"/>
                <w:sz w:val="20"/>
                <w:szCs w:val="20"/>
              </w:rPr>
              <w:t>Qualification Type / Level</w:t>
            </w:r>
          </w:p>
        </w:tc>
        <w:tc>
          <w:tcPr>
            <w:tcW w:w="2192" w:type="dxa"/>
            <w:shd w:val="clear" w:color="auto" w:fill="006B54"/>
          </w:tcPr>
          <w:p w14:paraId="2811CA70" w14:textId="77777777" w:rsidR="006D7F69" w:rsidRPr="001A4E91" w:rsidRDefault="006D7F69">
            <w:pPr>
              <w:jc w:val="center"/>
              <w:rPr>
                <w:rFonts w:ascii="Aptos" w:hAnsi="Aptos"/>
                <w:b/>
                <w:color w:val="FFFFFF"/>
                <w:sz w:val="20"/>
                <w:szCs w:val="20"/>
              </w:rPr>
            </w:pPr>
            <w:r w:rsidRPr="001A4E91">
              <w:rPr>
                <w:rFonts w:ascii="Aptos" w:hAnsi="Aptos"/>
                <w:b/>
                <w:color w:val="FFFFFF"/>
                <w:sz w:val="20"/>
                <w:szCs w:val="20"/>
              </w:rPr>
              <w:t>Duration of Course</w:t>
            </w:r>
          </w:p>
          <w:p w14:paraId="486C3FC5" w14:textId="5329BFBF" w:rsidR="006D7F69" w:rsidRPr="001A4E91" w:rsidRDefault="006D7F69">
            <w:pPr>
              <w:jc w:val="center"/>
              <w:rPr>
                <w:rFonts w:ascii="Aptos" w:hAnsi="Aptos"/>
                <w:b/>
                <w:color w:val="FFFFFF"/>
                <w:sz w:val="20"/>
                <w:szCs w:val="20"/>
              </w:rPr>
            </w:pPr>
            <w:r w:rsidRPr="001A4E91">
              <w:rPr>
                <w:rFonts w:ascii="Aptos" w:hAnsi="Aptos"/>
                <w:b/>
                <w:color w:val="FFFFFF"/>
                <w:sz w:val="20"/>
                <w:szCs w:val="20"/>
              </w:rPr>
              <w:t>(in years)</w:t>
            </w:r>
          </w:p>
        </w:tc>
      </w:tr>
      <w:tr w:rsidR="006D7F69" w:rsidRPr="001A4E91" w14:paraId="4B99056E" w14:textId="0D0D1EF2" w:rsidTr="006D7F69">
        <w:tc>
          <w:tcPr>
            <w:tcW w:w="3129" w:type="dxa"/>
            <w:tcMar>
              <w:top w:w="100" w:type="dxa"/>
              <w:left w:w="120" w:type="dxa"/>
              <w:bottom w:w="100" w:type="dxa"/>
              <w:right w:w="120" w:type="dxa"/>
            </w:tcMar>
            <w:vAlign w:val="center"/>
          </w:tcPr>
          <w:p w14:paraId="1299C43A"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4DDBEF00"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461D7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B68EACD" w14:textId="77777777" w:rsidR="006D7F69" w:rsidRPr="001A4E91" w:rsidRDefault="006D7F69">
            <w:pPr>
              <w:rPr>
                <w:rFonts w:ascii="Aptos" w:hAnsi="Aptos"/>
                <w:color w:val="000000"/>
                <w:sz w:val="20"/>
                <w:szCs w:val="20"/>
              </w:rPr>
            </w:pPr>
          </w:p>
        </w:tc>
      </w:tr>
      <w:tr w:rsidR="006D7F69" w:rsidRPr="001A4E91" w14:paraId="3CF2D8B6" w14:textId="33F7C2D9" w:rsidTr="006D7F69">
        <w:tc>
          <w:tcPr>
            <w:tcW w:w="3129" w:type="dxa"/>
            <w:tcMar>
              <w:top w:w="100" w:type="dxa"/>
              <w:left w:w="120" w:type="dxa"/>
              <w:bottom w:w="100" w:type="dxa"/>
              <w:right w:w="120" w:type="dxa"/>
            </w:tcMar>
            <w:vAlign w:val="center"/>
          </w:tcPr>
          <w:p w14:paraId="0FB78278"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1FC3994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0562CB0E"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42FAE064" w14:textId="77777777" w:rsidR="006D7F69" w:rsidRPr="001A4E91" w:rsidRDefault="006D7F69">
            <w:pPr>
              <w:rPr>
                <w:rFonts w:ascii="Aptos" w:hAnsi="Aptos"/>
                <w:color w:val="000000"/>
                <w:sz w:val="20"/>
                <w:szCs w:val="20"/>
              </w:rPr>
            </w:pPr>
          </w:p>
        </w:tc>
      </w:tr>
      <w:tr w:rsidR="006D7F69" w:rsidRPr="001A4E91" w14:paraId="34CE0A41" w14:textId="17D21BD9" w:rsidTr="006D7F69">
        <w:tc>
          <w:tcPr>
            <w:tcW w:w="3129" w:type="dxa"/>
            <w:tcMar>
              <w:top w:w="100" w:type="dxa"/>
              <w:left w:w="120" w:type="dxa"/>
              <w:bottom w:w="100" w:type="dxa"/>
              <w:right w:w="120" w:type="dxa"/>
            </w:tcMar>
            <w:vAlign w:val="center"/>
          </w:tcPr>
          <w:p w14:paraId="62EBF3C5"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D98A12B"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2946DB82"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72830E20" w14:textId="77777777" w:rsidR="006D7F69" w:rsidRPr="001A4E91" w:rsidRDefault="006D7F69">
            <w:pPr>
              <w:rPr>
                <w:rFonts w:ascii="Aptos" w:hAnsi="Aptos"/>
                <w:color w:val="000000"/>
                <w:sz w:val="20"/>
                <w:szCs w:val="20"/>
              </w:rPr>
            </w:pPr>
          </w:p>
        </w:tc>
      </w:tr>
      <w:tr w:rsidR="006D7F69" w:rsidRPr="001A4E91" w14:paraId="5997CC1D" w14:textId="75EC689D" w:rsidTr="006D7F69">
        <w:tc>
          <w:tcPr>
            <w:tcW w:w="3129" w:type="dxa"/>
            <w:tcMar>
              <w:top w:w="100" w:type="dxa"/>
              <w:left w:w="120" w:type="dxa"/>
              <w:bottom w:w="100" w:type="dxa"/>
              <w:right w:w="120" w:type="dxa"/>
            </w:tcMar>
            <w:vAlign w:val="center"/>
          </w:tcPr>
          <w:p w14:paraId="110FFD37"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413" w:type="dxa"/>
            <w:tcMar>
              <w:top w:w="100" w:type="dxa"/>
              <w:left w:w="120" w:type="dxa"/>
              <w:bottom w:w="100" w:type="dxa"/>
              <w:right w:w="120" w:type="dxa"/>
            </w:tcMar>
            <w:vAlign w:val="center"/>
          </w:tcPr>
          <w:p w14:paraId="6B699379"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574" w:type="dxa"/>
            <w:tcMar>
              <w:top w:w="100" w:type="dxa"/>
              <w:left w:w="120" w:type="dxa"/>
              <w:bottom w:w="100" w:type="dxa"/>
              <w:right w:w="120" w:type="dxa"/>
            </w:tcMar>
            <w:vAlign w:val="center"/>
          </w:tcPr>
          <w:p w14:paraId="3FE9F23F" w14:textId="77777777" w:rsidR="006D7F69" w:rsidRPr="001A4E91" w:rsidRDefault="006D7F69">
            <w:pPr>
              <w:rPr>
                <w:rFonts w:ascii="Aptos" w:hAnsi="Aptos"/>
                <w:sz w:val="20"/>
                <w:szCs w:val="20"/>
              </w:rPr>
            </w:pPr>
            <w:r w:rsidRPr="001A4E91">
              <w:rPr>
                <w:rFonts w:ascii="Aptos" w:hAnsi="Aptos"/>
                <w:color w:val="000000"/>
                <w:sz w:val="20"/>
                <w:szCs w:val="20"/>
              </w:rPr>
              <w:br/>
            </w:r>
          </w:p>
        </w:tc>
        <w:tc>
          <w:tcPr>
            <w:tcW w:w="2192" w:type="dxa"/>
          </w:tcPr>
          <w:p w14:paraId="097653BD" w14:textId="77777777" w:rsidR="006D7F69" w:rsidRPr="001A4E91" w:rsidRDefault="006D7F69">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9A77A6" w:rsidRDefault="00DC0437">
            <w:pPr>
              <w:spacing w:after="0"/>
              <w:rPr>
                <w:rFonts w:ascii="Aptos" w:hAnsi="Aptos"/>
                <w:sz w:val="24"/>
                <w:szCs w:val="24"/>
              </w:rPr>
            </w:pPr>
            <w:r w:rsidRPr="009A77A6">
              <w:rPr>
                <w:rFonts w:ascii="Aptos" w:hAnsi="Aptos"/>
                <w:b/>
                <w:color w:val="FFFFFF"/>
                <w:sz w:val="24"/>
                <w:szCs w:val="24"/>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1A4E91" w:rsidRDefault="7041137D" w:rsidP="401D4E06">
      <w:pPr>
        <w:pStyle w:val="Heading4"/>
        <w:shd w:val="clear" w:color="auto" w:fill="E6F0EC"/>
        <w:spacing w:before="0" w:after="240"/>
        <w:rPr>
          <w:rFonts w:ascii="Aptos" w:eastAsia="Arial" w:hAnsi="Aptos" w:cs="Arial"/>
          <w:i w:val="0"/>
          <w:iCs w:val="0"/>
          <w:color w:val="006443"/>
          <w:sz w:val="20"/>
          <w:szCs w:val="20"/>
        </w:rPr>
      </w:pPr>
      <w:r w:rsidRPr="001A4E91">
        <w:rPr>
          <w:rFonts w:ascii="Aptos" w:eastAsia="Arial" w:hAnsi="Aptos" w:cs="Arial"/>
          <w:i w:val="0"/>
          <w:iCs w:val="0"/>
          <w:color w:val="006443"/>
          <w:sz w:val="20"/>
          <w:szCs w:val="20"/>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01D4E06">
            <w:pPr>
              <w:rPr>
                <w:rFonts w:ascii="Aptos" w:eastAsia="Arial" w:hAnsi="Aptos" w:cs="Arial"/>
                <w:b/>
                <w:bCs/>
                <w:color w:val="006B54"/>
                <w:sz w:val="22"/>
              </w:rPr>
            </w:pPr>
            <w:r w:rsidRPr="009A77A6">
              <w:rPr>
                <w:rFonts w:ascii="Aptos" w:eastAsia="Arial" w:hAnsi="Aptos" w:cs="Arial"/>
                <w:b/>
                <w:bCs/>
                <w:color w:val="006B54"/>
                <w:sz w:val="22"/>
              </w:rPr>
              <w:t xml:space="preserve">Please give your reasons for making this application, </w:t>
            </w:r>
            <w:bookmarkStart w:id="0" w:name="_Int_DbS6C8yN"/>
            <w:proofErr w:type="gramStart"/>
            <w:r w:rsidRPr="009A77A6">
              <w:rPr>
                <w:rFonts w:ascii="Aptos" w:eastAsia="Arial" w:hAnsi="Aptos" w:cs="Arial"/>
                <w:b/>
                <w:bCs/>
                <w:color w:val="006B54"/>
                <w:sz w:val="22"/>
              </w:rPr>
              <w:t>relating</w:t>
            </w:r>
            <w:bookmarkEnd w:id="0"/>
            <w:proofErr w:type="gramEnd"/>
            <w:r w:rsidRPr="009A77A6">
              <w:rPr>
                <w:rFonts w:ascii="Aptos" w:eastAsia="Arial" w:hAnsi="Aptos" w:cs="Arial"/>
                <w:b/>
                <w:bCs/>
                <w:color w:val="006B54"/>
                <w:sz w:val="22"/>
              </w:rPr>
              <w:t xml:space="preserve"> your experience, achievements and abilities to the post for which you are applying. Make any points of particular interest, such as practical experience in </w:t>
            </w:r>
            <w:proofErr w:type="spellStart"/>
            <w:r w:rsidRPr="009A77A6">
              <w:rPr>
                <w:rFonts w:ascii="Aptos" w:eastAsia="Arial" w:hAnsi="Aptos" w:cs="Arial"/>
                <w:b/>
                <w:bCs/>
                <w:color w:val="006B54"/>
                <w:sz w:val="22"/>
              </w:rPr>
              <w:t>specialised</w:t>
            </w:r>
            <w:proofErr w:type="spellEnd"/>
            <w:r w:rsidRPr="009A77A6">
              <w:rPr>
                <w:rFonts w:ascii="Aptos" w:eastAsia="Arial" w:hAnsi="Aptos" w:cs="Arial"/>
                <w:b/>
                <w:bCs/>
                <w:color w:val="006B54"/>
                <w:sz w:val="22"/>
              </w:rPr>
              <w:t xml:space="preserve"> areas and notable achievements.</w:t>
            </w:r>
          </w:p>
        </w:tc>
      </w:tr>
      <w:tr w:rsidR="3F9B9FB5" w:rsidRPr="001A4E91"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039EAE61" w14:textId="77777777" w:rsidR="001C072F" w:rsidRDefault="001C072F" w:rsidP="17C126FE">
            <w:pPr>
              <w:rPr>
                <w:rFonts w:ascii="Aptos" w:eastAsia="Arial" w:hAnsi="Aptos" w:cs="Arial"/>
                <w:b/>
                <w:bCs/>
                <w:color w:val="006B54"/>
                <w:sz w:val="22"/>
              </w:rPr>
            </w:pPr>
            <w:r w:rsidRPr="001C072F">
              <w:rPr>
                <w:rFonts w:ascii="Aptos" w:eastAsia="Arial" w:hAnsi="Aptos" w:cs="Arial"/>
                <w:b/>
                <w:bCs/>
                <w:color w:val="006B54"/>
                <w:sz w:val="22"/>
                <w:lang w:val="en-IE"/>
              </w:rPr>
              <w:t>Decision Making</w:t>
            </w:r>
            <w:r>
              <w:rPr>
                <w:rFonts w:ascii="Aptos" w:eastAsia="Arial" w:hAnsi="Aptos" w:cs="Arial"/>
                <w:b/>
                <w:bCs/>
                <w:color w:val="006B54"/>
                <w:sz w:val="22"/>
                <w:lang w:val="en-IE"/>
              </w:rPr>
              <w:t xml:space="preserve">: </w:t>
            </w:r>
            <w:r w:rsidRPr="001C072F">
              <w:rPr>
                <w:rFonts w:ascii="Aptos" w:eastAsia="Arial" w:hAnsi="Aptos" w:cs="Arial"/>
                <w:b/>
                <w:bCs/>
                <w:color w:val="006B54"/>
                <w:sz w:val="22"/>
                <w:lang w:val="en-IE"/>
              </w:rPr>
              <w:t>Please provide an example of when you analysed information or data to make an evidence-based recommendation or resolve a problem. Describe the situation, the information you considered, any risks or constraints you identified, the action you took and the outcome.</w:t>
            </w:r>
            <w:r w:rsidRPr="001C072F">
              <w:rPr>
                <w:rFonts w:ascii="Aptos" w:eastAsia="Arial" w:hAnsi="Aptos" w:cs="Arial"/>
                <w:b/>
                <w:bCs/>
                <w:color w:val="006B54"/>
                <w:sz w:val="22"/>
              </w:rPr>
              <w:t> </w:t>
            </w:r>
          </w:p>
          <w:p w14:paraId="46B311D1" w14:textId="622A1619" w:rsidR="00CF648B" w:rsidRPr="001A4E91" w:rsidRDefault="00DC0437" w:rsidP="17C126FE">
            <w:pPr>
              <w:rPr>
                <w:rFonts w:ascii="Aptos" w:eastAsia="Arial" w:hAnsi="Aptos" w:cs="Arial"/>
                <w:color w:val="006B54"/>
                <w:sz w:val="20"/>
                <w:szCs w:val="20"/>
              </w:rPr>
            </w:pPr>
            <w:r w:rsidRPr="001A4E91">
              <w:rPr>
                <w:rFonts w:ascii="Aptos" w:hAnsi="Aptos"/>
                <w:sz w:val="20"/>
                <w:szCs w:val="20"/>
              </w:rPr>
              <w:br/>
            </w: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7194DBDC" w14:textId="77777777"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17C126FE">
        <w:tc>
          <w:tcPr>
            <w:tcW w:w="10318" w:type="dxa"/>
            <w:shd w:val="clear" w:color="auto" w:fill="DDEFE8"/>
            <w:tcMar>
              <w:top w:w="100" w:type="dxa"/>
              <w:left w:w="120" w:type="dxa"/>
              <w:bottom w:w="100" w:type="dxa"/>
              <w:right w:w="120" w:type="dxa"/>
            </w:tcMar>
            <w:vAlign w:val="center"/>
          </w:tcPr>
          <w:p w14:paraId="3E848124" w14:textId="05BE8934" w:rsidR="00CF648B" w:rsidRPr="001A4E91" w:rsidRDefault="002C5792" w:rsidP="17C126FE">
            <w:pPr>
              <w:rPr>
                <w:rFonts w:ascii="Aptos" w:eastAsia="Arial" w:hAnsi="Aptos" w:cs="Arial"/>
                <w:b/>
                <w:bCs/>
                <w:color w:val="006B54"/>
                <w:sz w:val="20"/>
                <w:szCs w:val="20"/>
              </w:rPr>
            </w:pPr>
            <w:r w:rsidRPr="009A19BF">
              <w:rPr>
                <w:rFonts w:ascii="Aptos" w:eastAsia="Arial" w:hAnsi="Aptos" w:cs="Arial"/>
                <w:b/>
                <w:bCs/>
                <w:color w:val="006B54"/>
                <w:sz w:val="22"/>
                <w:lang w:val="en-IE"/>
              </w:rPr>
              <w:t>Teamwork</w:t>
            </w:r>
            <w:r w:rsidR="009A19BF">
              <w:rPr>
                <w:rFonts w:ascii="Aptos" w:eastAsia="Arial" w:hAnsi="Aptos" w:cs="Arial"/>
                <w:b/>
                <w:bCs/>
                <w:color w:val="006B54"/>
                <w:sz w:val="22"/>
              </w:rPr>
              <w:t xml:space="preserve">: </w:t>
            </w:r>
            <w:r w:rsidR="009A19BF" w:rsidRPr="009A19BF">
              <w:rPr>
                <w:rFonts w:ascii="Aptos" w:eastAsia="Arial" w:hAnsi="Aptos" w:cs="Arial"/>
                <w:b/>
                <w:bCs/>
                <w:color w:val="006B54"/>
                <w:sz w:val="22"/>
                <w:lang w:val="en-IE"/>
              </w:rPr>
              <w:t>Please provide an example of when you worked collaboratively with colleagues or stakeholders to deliver a shared objective. Explain your role, how you shared information and supported different contributions, how you addressed any challenges and the outcome achieved.</w:t>
            </w:r>
            <w:r w:rsidR="009A19BF" w:rsidRPr="009A19BF">
              <w:rPr>
                <w:rFonts w:ascii="Aptos" w:eastAsia="Arial" w:hAnsi="Aptos" w:cs="Arial"/>
                <w:b/>
                <w:bCs/>
                <w:color w:val="006B54"/>
                <w:sz w:val="22"/>
              </w:rPr>
              <w:t> </w:t>
            </w:r>
            <w:r w:rsidR="009A19BF">
              <w:rPr>
                <w:rFonts w:ascii="Aptos" w:eastAsia="Arial" w:hAnsi="Aptos" w:cs="Arial"/>
                <w:b/>
                <w:bCs/>
                <w:color w:val="006B54"/>
                <w:sz w:val="22"/>
              </w:rPr>
              <w:br/>
            </w:r>
            <w:r w:rsidR="00DC0437" w:rsidRPr="001A4E91">
              <w:rPr>
                <w:rFonts w:ascii="Aptos" w:hAnsi="Aptos"/>
                <w:sz w:val="20"/>
                <w:szCs w:val="20"/>
              </w:rPr>
              <w:br/>
            </w:r>
            <w:r w:rsidR="00DC0437" w:rsidRPr="001A4E91">
              <w:rPr>
                <w:rFonts w:ascii="Aptos" w:eastAsia="Arial" w:hAnsi="Aptos" w:cs="Arial"/>
                <w:color w:val="006B54"/>
                <w:sz w:val="20"/>
                <w:szCs w:val="20"/>
              </w:rPr>
              <w:t xml:space="preserve">Please give one specific example of where you </w:t>
            </w:r>
            <w:bookmarkStart w:id="1" w:name="_Int_X6iSjR6T"/>
            <w:r w:rsidR="00DC0437" w:rsidRPr="001A4E91">
              <w:rPr>
                <w:rFonts w:ascii="Aptos" w:eastAsia="Arial" w:hAnsi="Aptos" w:cs="Arial"/>
                <w:color w:val="006B54"/>
                <w:sz w:val="20"/>
                <w:szCs w:val="20"/>
              </w:rPr>
              <w:t>demonstrated</w:t>
            </w:r>
            <w:bookmarkEnd w:id="1"/>
            <w:r w:rsidR="00DC0437" w:rsidRPr="001A4E91">
              <w:rPr>
                <w:rFonts w:ascii="Aptos" w:eastAsia="Arial" w:hAnsi="Aptos" w:cs="Arial"/>
                <w:color w:val="006B54"/>
                <w:sz w:val="20"/>
                <w:szCs w:val="20"/>
              </w:rPr>
              <w:t xml:space="preserve"> strong skills in this area (max 3</w:t>
            </w:r>
            <w:r w:rsidR="77AC2A70" w:rsidRPr="001A4E91">
              <w:rPr>
                <w:rFonts w:ascii="Aptos" w:eastAsia="Arial" w:hAnsi="Aptos" w:cs="Arial"/>
                <w:color w:val="006B54"/>
                <w:sz w:val="20"/>
                <w:szCs w:val="20"/>
              </w:rPr>
              <w:t>5</w:t>
            </w:r>
            <w:r w:rsidR="00DC0437" w:rsidRPr="001A4E91">
              <w:rPr>
                <w:rFonts w:ascii="Aptos" w:eastAsia="Arial" w:hAnsi="Aptos" w:cs="Arial"/>
                <w:color w:val="006B54"/>
                <w:sz w:val="20"/>
                <w:szCs w:val="20"/>
              </w:rPr>
              <w:t>0 words - anything above may disqualify).</w:t>
            </w:r>
          </w:p>
        </w:tc>
      </w:tr>
      <w:tr w:rsidR="00CF648B" w:rsidRPr="001A4E91" w14:paraId="54CD245A" w14:textId="77777777" w:rsidTr="17C126FE">
        <w:tc>
          <w:tcPr>
            <w:tcW w:w="10318" w:type="dxa"/>
            <w:tcMar>
              <w:top w:w="100" w:type="dxa"/>
              <w:left w:w="120" w:type="dxa"/>
              <w:bottom w:w="100" w:type="dxa"/>
              <w:right w:w="120" w:type="dxa"/>
            </w:tcMar>
            <w:vAlign w:val="center"/>
          </w:tcPr>
          <w:p w14:paraId="76E74AFA" w14:textId="741C5A55" w:rsidR="00CF648B" w:rsidRPr="001A4E91" w:rsidRDefault="00DC0437"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4AA939F4" w14:textId="77777777" w:rsidR="002C5792" w:rsidRDefault="002C5792" w:rsidP="17C126FE">
            <w:pPr>
              <w:rPr>
                <w:rFonts w:ascii="Aptos" w:eastAsia="Arial" w:hAnsi="Aptos" w:cs="Arial"/>
                <w:b/>
                <w:bCs/>
                <w:color w:val="006B54"/>
                <w:sz w:val="22"/>
              </w:rPr>
            </w:pPr>
            <w:r w:rsidRPr="002C5792">
              <w:rPr>
                <w:rFonts w:ascii="Aptos" w:eastAsia="Arial" w:hAnsi="Aptos" w:cs="Arial"/>
                <w:b/>
                <w:bCs/>
                <w:color w:val="006B54"/>
                <w:sz w:val="22"/>
                <w:lang w:val="en-IE"/>
              </w:rPr>
              <w:t>Planning and Managing Work</w:t>
            </w:r>
            <w:r>
              <w:rPr>
                <w:rFonts w:ascii="Aptos" w:eastAsia="Arial" w:hAnsi="Aptos" w:cs="Arial"/>
                <w:b/>
                <w:bCs/>
                <w:color w:val="006B54"/>
                <w:sz w:val="22"/>
                <w:lang w:val="en-IE"/>
              </w:rPr>
              <w:t xml:space="preserve">: </w:t>
            </w:r>
            <w:r w:rsidRPr="002C5792">
              <w:rPr>
                <w:rFonts w:ascii="Aptos" w:eastAsia="Arial" w:hAnsi="Aptos" w:cs="Arial"/>
                <w:b/>
                <w:bCs/>
                <w:color w:val="006B54"/>
                <w:sz w:val="22"/>
                <w:lang w:val="en-IE"/>
              </w:rPr>
              <w:t>Please provide an example of when you planned and coordinated several tasks, deadlines or project activities while maintaining accuracy and quality. Describe how you set priorities, tracked progress, managed changing demands or risks and ensured the work was completed on time.</w:t>
            </w:r>
            <w:r w:rsidRPr="002C5792">
              <w:rPr>
                <w:rFonts w:ascii="Aptos" w:eastAsia="Arial" w:hAnsi="Aptos" w:cs="Arial"/>
                <w:b/>
                <w:bCs/>
                <w:color w:val="006B54"/>
                <w:sz w:val="22"/>
              </w:rPr>
              <w:t> </w:t>
            </w:r>
          </w:p>
          <w:p w14:paraId="795D7D77" w14:textId="5EF07AF0" w:rsidR="7A5198BA" w:rsidRPr="001A4E91" w:rsidRDefault="7A5198BA" w:rsidP="17C126FE">
            <w:pPr>
              <w:rPr>
                <w:rFonts w:ascii="Aptos" w:eastAsia="Arial" w:hAnsi="Aptos" w:cs="Arial"/>
                <w:color w:val="006B54"/>
                <w:sz w:val="20"/>
                <w:szCs w:val="20"/>
              </w:rPr>
            </w:pPr>
            <w:r w:rsidRPr="001A4E91">
              <w:rPr>
                <w:rFonts w:ascii="Aptos" w:hAnsi="Aptos"/>
                <w:sz w:val="20"/>
                <w:szCs w:val="20"/>
              </w:rPr>
              <w:br/>
            </w:r>
            <w:r w:rsidR="04A0CF53"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1B521129" w:rsidR="401D4E06" w:rsidRPr="001A4E91" w:rsidRDefault="006B059D" w:rsidP="17C126FE">
            <w:pPr>
              <w:rPr>
                <w:rFonts w:ascii="Aptos" w:eastAsia="Arial" w:hAnsi="Aptos" w:cs="Arial"/>
                <w:color w:val="006B54"/>
                <w:sz w:val="20"/>
                <w:szCs w:val="20"/>
              </w:rPr>
            </w:pPr>
            <w:r w:rsidRPr="006B059D">
              <w:rPr>
                <w:rFonts w:ascii="Aptos" w:eastAsia="Arial" w:hAnsi="Aptos" w:cs="Arial"/>
                <w:b/>
                <w:bCs/>
                <w:color w:val="006B54"/>
                <w:sz w:val="22"/>
                <w:lang w:val="en-IE"/>
              </w:rPr>
              <w:t>Commercial Awareness</w:t>
            </w:r>
            <w:r>
              <w:rPr>
                <w:rFonts w:ascii="Aptos" w:eastAsia="Arial" w:hAnsi="Aptos" w:cs="Arial"/>
                <w:b/>
                <w:bCs/>
                <w:color w:val="006B54"/>
                <w:sz w:val="22"/>
                <w:lang w:val="en-IE"/>
              </w:rPr>
              <w:t xml:space="preserve">: </w:t>
            </w:r>
            <w:r w:rsidRPr="006B059D">
              <w:rPr>
                <w:rFonts w:ascii="Aptos" w:eastAsia="Arial" w:hAnsi="Aptos" w:cs="Arial"/>
                <w:b/>
                <w:bCs/>
                <w:color w:val="006B54"/>
                <w:sz w:val="22"/>
                <w:lang w:val="en-IE"/>
              </w:rPr>
              <w:t>Please provide an example of when you applied commercial, financial or sector awareness to support a decision, improve a process or achieve value for money. Explain the context, the relevant data, policies, governance or stakeholder considerations, your contribution and the outcome.</w:t>
            </w:r>
            <w:r w:rsidRPr="006B059D">
              <w:rPr>
                <w:rFonts w:ascii="Aptos" w:eastAsia="Arial" w:hAnsi="Aptos" w:cs="Arial"/>
                <w:b/>
                <w:bCs/>
                <w:color w:val="006B54"/>
                <w:sz w:val="22"/>
              </w:rPr>
              <w:t> </w:t>
            </w:r>
            <w:r>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2B50D783" w14:textId="5E4896B3" w:rsidR="401D4E06" w:rsidRPr="001A4E91" w:rsidRDefault="401D4E06" w:rsidP="17C126FE">
      <w:pPr>
        <w:rPr>
          <w:rFonts w:ascii="Aptos" w:eastAsia="Arial" w:hAnsi="Aptos" w:cs="Arial"/>
          <w:sz w:val="20"/>
          <w:szCs w:val="20"/>
        </w:rPr>
      </w:pPr>
    </w:p>
    <w:p w14:paraId="36FEB5B0" w14:textId="143F57B7" w:rsidR="00CF648B" w:rsidRPr="001A4E91" w:rsidRDefault="00CF648B" w:rsidP="17C126FE">
      <w:pPr>
        <w:rPr>
          <w:rFonts w:ascii="Aptos" w:eastAsia="Arial" w:hAnsi="Aptos" w:cs="Arial"/>
          <w:sz w:val="20"/>
          <w:szCs w:val="20"/>
        </w:rPr>
      </w:pPr>
    </w:p>
    <w:p w14:paraId="47207D17" w14:textId="1977F20A" w:rsidR="401D4E06" w:rsidRPr="001A4E91" w:rsidRDefault="401D4E06" w:rsidP="17C126FE">
      <w:pPr>
        <w:rPr>
          <w:rFonts w:ascii="Aptos" w:eastAsia="Arial" w:hAnsi="Aptos" w:cs="Arial"/>
          <w:sz w:val="20"/>
          <w:szCs w:val="20"/>
        </w:rPr>
      </w:pPr>
    </w:p>
    <w:p w14:paraId="202D621B" w14:textId="38A470F2" w:rsidR="401D4E06" w:rsidRPr="001A4E91" w:rsidRDefault="401D4E06" w:rsidP="17C126FE">
      <w:pPr>
        <w:rPr>
          <w:rFonts w:ascii="Aptos" w:eastAsia="Arial" w:hAnsi="Aptos" w:cs="Arial"/>
          <w:sz w:val="20"/>
          <w:szCs w:val="20"/>
        </w:rPr>
      </w:pPr>
    </w:p>
    <w:p w14:paraId="30DC3353" w14:textId="71F94081" w:rsidR="401D4E06" w:rsidRPr="001A4E91" w:rsidRDefault="401D4E06" w:rsidP="401D4E06">
      <w:pPr>
        <w:rPr>
          <w:rFonts w:ascii="Aptos" w:hAnsi="Aptos"/>
          <w:sz w:val="20"/>
          <w:szCs w:val="20"/>
        </w:rPr>
      </w:pPr>
    </w:p>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7C60" w14:textId="77777777" w:rsidR="003B4597" w:rsidRDefault="003B4597" w:rsidP="00986640">
      <w:pPr>
        <w:spacing w:after="0" w:line="240" w:lineRule="auto"/>
      </w:pPr>
      <w:r>
        <w:separator/>
      </w:r>
    </w:p>
  </w:endnote>
  <w:endnote w:type="continuationSeparator" w:id="0">
    <w:p w14:paraId="5CEB9BF3" w14:textId="77777777" w:rsidR="003B4597" w:rsidRDefault="003B4597"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7BFC" w14:textId="77777777" w:rsidR="003B4597" w:rsidRDefault="003B4597" w:rsidP="00986640">
      <w:pPr>
        <w:spacing w:after="0" w:line="240" w:lineRule="auto"/>
      </w:pPr>
      <w:r>
        <w:separator/>
      </w:r>
    </w:p>
  </w:footnote>
  <w:footnote w:type="continuationSeparator" w:id="0">
    <w:p w14:paraId="2EB3F9F4" w14:textId="77777777" w:rsidR="003B4597" w:rsidRDefault="003B4597"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15074B"/>
    <w:rsid w:val="0017102D"/>
    <w:rsid w:val="00197D4A"/>
    <w:rsid w:val="001A4E91"/>
    <w:rsid w:val="001C072F"/>
    <w:rsid w:val="00284D82"/>
    <w:rsid w:val="0029639D"/>
    <w:rsid w:val="002B76FE"/>
    <w:rsid w:val="002C5792"/>
    <w:rsid w:val="002E779C"/>
    <w:rsid w:val="00310457"/>
    <w:rsid w:val="00326F90"/>
    <w:rsid w:val="00384C07"/>
    <w:rsid w:val="00396C37"/>
    <w:rsid w:val="003B4597"/>
    <w:rsid w:val="00401DDE"/>
    <w:rsid w:val="00487981"/>
    <w:rsid w:val="004909F5"/>
    <w:rsid w:val="004D59E3"/>
    <w:rsid w:val="004D5A6C"/>
    <w:rsid w:val="004D7B39"/>
    <w:rsid w:val="00554FC3"/>
    <w:rsid w:val="005C5286"/>
    <w:rsid w:val="0063622A"/>
    <w:rsid w:val="006417D8"/>
    <w:rsid w:val="006B059D"/>
    <w:rsid w:val="006D710E"/>
    <w:rsid w:val="006D7F69"/>
    <w:rsid w:val="00741BA9"/>
    <w:rsid w:val="007E6975"/>
    <w:rsid w:val="00801C7D"/>
    <w:rsid w:val="008A6B23"/>
    <w:rsid w:val="00903253"/>
    <w:rsid w:val="009127B5"/>
    <w:rsid w:val="00936385"/>
    <w:rsid w:val="009611D8"/>
    <w:rsid w:val="00986640"/>
    <w:rsid w:val="009A19BF"/>
    <w:rsid w:val="009A5BC9"/>
    <w:rsid w:val="009A77A6"/>
    <w:rsid w:val="00A407C0"/>
    <w:rsid w:val="00AA1D8D"/>
    <w:rsid w:val="00AC0EB1"/>
    <w:rsid w:val="00B34293"/>
    <w:rsid w:val="00B47730"/>
    <w:rsid w:val="00B622DB"/>
    <w:rsid w:val="00C406A3"/>
    <w:rsid w:val="00CA72F1"/>
    <w:rsid w:val="00CB0664"/>
    <w:rsid w:val="00CF648B"/>
    <w:rsid w:val="00D24A3E"/>
    <w:rsid w:val="00D61777"/>
    <w:rsid w:val="00DB0165"/>
    <w:rsid w:val="00DC0437"/>
    <w:rsid w:val="00DC629C"/>
    <w:rsid w:val="00E324B3"/>
    <w:rsid w:val="00E5E8ED"/>
    <w:rsid w:val="00F00A8A"/>
    <w:rsid w:val="00F37F2A"/>
    <w:rsid w:val="00FC693F"/>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1297</Words>
  <Characters>7399</Characters>
  <Application>Microsoft Office Word</Application>
  <DocSecurity>0</DocSecurity>
  <Lines>61</Lines>
  <Paragraphs>17</Paragraphs>
  <ScaleCrop>false</ScaleCrop>
  <Manager/>
  <Company/>
  <LinksUpToDate>false</LinksUpToDate>
  <CharactersWithSpaces>8679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38</cp:revision>
  <dcterms:created xsi:type="dcterms:W3CDTF">2026-09-22T08:49:00Z</dcterms:created>
  <dcterms:modified xsi:type="dcterms:W3CDTF">2026-09-29T15:29:00Z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